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F5326" w14:textId="77777777" w:rsidR="002D16D4" w:rsidRDefault="002D16D4" w:rsidP="002D16D4">
      <w:pPr>
        <w:spacing w:after="0" w:line="360" w:lineRule="auto"/>
        <w:jc w:val="center"/>
      </w:pPr>
      <w:r>
        <w:rPr>
          <w:noProof/>
        </w:rPr>
        <w:drawing>
          <wp:inline distT="0" distB="0" distL="0" distR="0" wp14:anchorId="5B0E1F0A" wp14:editId="47C9BBDE">
            <wp:extent cx="2329693" cy="1638300"/>
            <wp:effectExtent l="0" t="0" r="0" b="0"/>
            <wp:docPr id="887826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38961" cy="1644818"/>
                    </a:xfrm>
                    <a:prstGeom prst="rect">
                      <a:avLst/>
                    </a:prstGeom>
                    <a:noFill/>
                    <a:ln>
                      <a:noFill/>
                    </a:ln>
                  </pic:spPr>
                </pic:pic>
              </a:graphicData>
            </a:graphic>
          </wp:inline>
        </w:drawing>
      </w:r>
    </w:p>
    <w:p w14:paraId="28B59CFE" w14:textId="77777777" w:rsidR="002D16D4" w:rsidRDefault="002D16D4" w:rsidP="002D16D4">
      <w:pPr>
        <w:spacing w:after="0" w:line="360" w:lineRule="auto"/>
        <w:jc w:val="center"/>
      </w:pPr>
    </w:p>
    <w:p w14:paraId="5A547AFD" w14:textId="77777777" w:rsidR="002D16D4" w:rsidRPr="00AA20E4" w:rsidRDefault="002D16D4" w:rsidP="002D16D4">
      <w:pPr>
        <w:spacing w:after="0" w:line="360" w:lineRule="auto"/>
        <w:jc w:val="center"/>
        <w:rPr>
          <w:rFonts w:ascii="Times New Roman" w:hAnsi="Times New Roman" w:cs="Times New Roman"/>
          <w:b/>
          <w:bCs/>
          <w:color w:val="002060"/>
          <w:kern w:val="24"/>
          <w:sz w:val="36"/>
          <w:szCs w:val="36"/>
        </w:rPr>
      </w:pPr>
      <w:r w:rsidRPr="00AA20E4">
        <w:rPr>
          <w:rFonts w:ascii="Times New Roman" w:hAnsi="Times New Roman" w:cs="Times New Roman"/>
          <w:b/>
          <w:bCs/>
          <w:color w:val="002060"/>
          <w:kern w:val="24"/>
          <w:sz w:val="36"/>
          <w:szCs w:val="36"/>
        </w:rPr>
        <w:t>NANDHA COLLEGE OF PHYSIOTHERAPY</w:t>
      </w:r>
    </w:p>
    <w:p w14:paraId="75FF1705" w14:textId="77777777" w:rsidR="002D16D4" w:rsidRPr="00AA20E4" w:rsidRDefault="002D16D4" w:rsidP="002D16D4">
      <w:pPr>
        <w:spacing w:after="0" w:line="360" w:lineRule="auto"/>
        <w:jc w:val="center"/>
        <w:rPr>
          <w:rFonts w:ascii="Times New Roman" w:hAnsi="Times New Roman" w:cs="Times New Roman"/>
          <w:color w:val="000000"/>
          <w:kern w:val="24"/>
          <w:sz w:val="32"/>
          <w:szCs w:val="32"/>
        </w:rPr>
      </w:pPr>
      <w:r w:rsidRPr="00AA20E4">
        <w:rPr>
          <w:rFonts w:ascii="Times New Roman" w:hAnsi="Times New Roman" w:cs="Times New Roman"/>
          <w:kern w:val="24"/>
          <w:szCs w:val="24"/>
        </w:rPr>
        <w:t>Affiliated to the TN.DR.M.G.R. Medical University, Chennai</w:t>
      </w:r>
    </w:p>
    <w:p w14:paraId="56231639" w14:textId="77777777" w:rsidR="002D16D4" w:rsidRDefault="002D16D4" w:rsidP="002D16D4">
      <w:pPr>
        <w:spacing w:after="0" w:line="360" w:lineRule="auto"/>
        <w:jc w:val="center"/>
        <w:rPr>
          <w:rFonts w:ascii="Times New Roman" w:hAnsi="Times New Roman" w:cs="Times New Roman"/>
          <w:kern w:val="24"/>
          <w:szCs w:val="24"/>
        </w:rPr>
      </w:pPr>
      <w:proofErr w:type="spellStart"/>
      <w:r w:rsidRPr="00AA20E4">
        <w:rPr>
          <w:rFonts w:ascii="Times New Roman" w:hAnsi="Times New Roman" w:cs="Times New Roman"/>
          <w:kern w:val="24"/>
          <w:szCs w:val="24"/>
        </w:rPr>
        <w:t>Koorapalayam</w:t>
      </w:r>
      <w:proofErr w:type="spellEnd"/>
      <w:r w:rsidRPr="00AA20E4">
        <w:rPr>
          <w:rFonts w:ascii="Times New Roman" w:hAnsi="Times New Roman" w:cs="Times New Roman"/>
          <w:kern w:val="24"/>
          <w:szCs w:val="24"/>
        </w:rPr>
        <w:t>, Erode 638052, Tamil Nadu, India</w:t>
      </w:r>
    </w:p>
    <w:p w14:paraId="1B1868D8" w14:textId="77777777" w:rsidR="002D16D4" w:rsidRDefault="002D16D4" w:rsidP="002D16D4">
      <w:pPr>
        <w:spacing w:after="0" w:line="360" w:lineRule="auto"/>
        <w:jc w:val="center"/>
        <w:rPr>
          <w:rFonts w:ascii="Times New Roman" w:hAnsi="Times New Roman" w:cs="Times New Roman"/>
          <w:kern w:val="24"/>
          <w:szCs w:val="24"/>
        </w:rPr>
      </w:pPr>
    </w:p>
    <w:p w14:paraId="127ADBAC" w14:textId="77777777" w:rsidR="002D16D4" w:rsidRDefault="002D16D4" w:rsidP="002D16D4">
      <w:pPr>
        <w:spacing w:after="0" w:line="360" w:lineRule="auto"/>
        <w:jc w:val="center"/>
        <w:rPr>
          <w:rFonts w:ascii="Times New Roman" w:hAnsi="Times New Roman" w:cs="Times New Roman"/>
          <w:kern w:val="24"/>
          <w:szCs w:val="24"/>
        </w:rPr>
      </w:pPr>
    </w:p>
    <w:p w14:paraId="0E4A079D" w14:textId="77777777" w:rsidR="002D16D4" w:rsidRDefault="002D16D4" w:rsidP="002D16D4">
      <w:pPr>
        <w:spacing w:after="0" w:line="360" w:lineRule="auto"/>
        <w:jc w:val="center"/>
        <w:rPr>
          <w:rFonts w:ascii="Times New Roman" w:hAnsi="Times New Roman" w:cs="Times New Roman"/>
          <w:kern w:val="24"/>
          <w:szCs w:val="24"/>
        </w:rPr>
      </w:pPr>
    </w:p>
    <w:p w14:paraId="4912D95E" w14:textId="77777777" w:rsidR="002D16D4" w:rsidRDefault="002D16D4" w:rsidP="002D16D4">
      <w:pPr>
        <w:spacing w:after="0" w:line="360" w:lineRule="auto"/>
        <w:jc w:val="center"/>
      </w:pPr>
      <w:r w:rsidRPr="001C63B0">
        <w:rPr>
          <w:noProof/>
        </w:rPr>
        <w:drawing>
          <wp:inline distT="0" distB="0" distL="0" distR="0" wp14:anchorId="21390972" wp14:editId="242C0D11">
            <wp:extent cx="5943600" cy="2584450"/>
            <wp:effectExtent l="0" t="0" r="0" b="6350"/>
            <wp:docPr id="17392245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5897" b="14530"/>
                    <a:stretch/>
                  </pic:blipFill>
                  <pic:spPr bwMode="auto">
                    <a:xfrm>
                      <a:off x="0" y="0"/>
                      <a:ext cx="5943600" cy="2584450"/>
                    </a:xfrm>
                    <a:prstGeom prst="rect">
                      <a:avLst/>
                    </a:prstGeom>
                    <a:noFill/>
                    <a:ln>
                      <a:noFill/>
                    </a:ln>
                    <a:extLst>
                      <a:ext uri="{53640926-AAD7-44D8-BBD7-CCE9431645EC}">
                        <a14:shadowObscured xmlns:a14="http://schemas.microsoft.com/office/drawing/2010/main"/>
                      </a:ext>
                    </a:extLst>
                  </pic:spPr>
                </pic:pic>
              </a:graphicData>
            </a:graphic>
          </wp:inline>
        </w:drawing>
      </w:r>
    </w:p>
    <w:p w14:paraId="7329C1FD" w14:textId="77777777" w:rsidR="002D16D4" w:rsidRDefault="002D16D4" w:rsidP="002D16D4">
      <w:pPr>
        <w:spacing w:after="0" w:line="360" w:lineRule="auto"/>
        <w:jc w:val="center"/>
        <w:sectPr w:rsidR="002D16D4" w:rsidSect="00EF1478">
          <w:headerReference w:type="default" r:id="rId7"/>
          <w:pgSz w:w="11906" w:h="16838" w:code="9"/>
          <w:pgMar w:top="1440" w:right="1440" w:bottom="1440" w:left="1440" w:header="720" w:footer="720" w:gutter="0"/>
          <w:cols w:space="720"/>
          <w:titlePg/>
          <w:docGrid w:linePitch="360"/>
        </w:sectPr>
      </w:pPr>
    </w:p>
    <w:p w14:paraId="2403F4C2" w14:textId="77777777" w:rsidR="002D16D4" w:rsidRPr="00512ACE" w:rsidRDefault="002D16D4" w:rsidP="002D16D4">
      <w:pPr>
        <w:spacing w:after="0" w:line="360" w:lineRule="auto"/>
        <w:jc w:val="center"/>
        <w:rPr>
          <w:rFonts w:ascii="Arial" w:eastAsia="Times New Roman" w:hAnsi="Arial" w:cs="Arial"/>
          <w:b/>
          <w:bCs/>
          <w:color w:val="002060"/>
          <w:sz w:val="24"/>
          <w:szCs w:val="24"/>
        </w:rPr>
      </w:pPr>
    </w:p>
    <w:p w14:paraId="46D1750B" w14:textId="77777777" w:rsidR="002D16D4" w:rsidRDefault="002D16D4" w:rsidP="002D16D4">
      <w:pPr>
        <w:spacing w:after="0" w:line="360" w:lineRule="auto"/>
        <w:jc w:val="center"/>
        <w:rPr>
          <w:rFonts w:ascii="Times New Roman" w:hAnsi="Times New Roman" w:cs="Times New Roman"/>
          <w:b/>
          <w:bCs/>
          <w:color w:val="002060"/>
          <w:kern w:val="24"/>
          <w:sz w:val="36"/>
          <w:szCs w:val="36"/>
        </w:rPr>
      </w:pPr>
    </w:p>
    <w:p w14:paraId="1D3B1946" w14:textId="5443B0A2" w:rsidR="002D16D4" w:rsidRDefault="002D16D4" w:rsidP="002D16D4">
      <w:pPr>
        <w:spacing w:after="0" w:line="360" w:lineRule="auto"/>
        <w:ind w:right="310"/>
        <w:jc w:val="center"/>
        <w:rPr>
          <w:rFonts w:ascii="Arial" w:hAnsi="Arial" w:cs="Arial"/>
          <w:bCs/>
          <w:color w:val="002060"/>
          <w:spacing w:val="-1"/>
          <w:sz w:val="32"/>
          <w:szCs w:val="32"/>
        </w:rPr>
      </w:pPr>
      <w:r w:rsidRPr="002D16D4">
        <w:rPr>
          <w:rFonts w:ascii="Times New Roman" w:hAnsi="Times New Roman" w:cs="Times New Roman"/>
          <w:b/>
          <w:bCs/>
          <w:color w:val="002060"/>
          <w:kern w:val="24"/>
          <w:sz w:val="36"/>
          <w:szCs w:val="36"/>
        </w:rPr>
        <w:t>GREEN CAMPUS AND ENVIRONMENT POLICY</w:t>
      </w:r>
    </w:p>
    <w:p w14:paraId="7F454B72" w14:textId="77777777" w:rsidR="002D16D4" w:rsidRDefault="002D16D4" w:rsidP="002D16D4">
      <w:pPr>
        <w:spacing w:after="0" w:line="360" w:lineRule="auto"/>
        <w:ind w:left="317" w:right="310"/>
        <w:jc w:val="center"/>
        <w:rPr>
          <w:rFonts w:ascii="Arial" w:hAnsi="Arial" w:cs="Arial"/>
          <w:bCs/>
          <w:color w:val="002060"/>
          <w:spacing w:val="-1"/>
          <w:sz w:val="32"/>
          <w:szCs w:val="32"/>
        </w:rPr>
        <w:sectPr w:rsidR="002D16D4" w:rsidSect="00EF1478">
          <w:headerReference w:type="default" r:id="rId8"/>
          <w:footerReference w:type="default" r:id="rId9"/>
          <w:type w:val="continuous"/>
          <w:pgSz w:w="11906" w:h="16838" w:code="9"/>
          <w:pgMar w:top="1440" w:right="1440" w:bottom="1440" w:left="1440" w:header="0" w:footer="340" w:gutter="0"/>
          <w:pgBorders w:offsetFrom="page">
            <w:top w:val="single" w:sz="4" w:space="24" w:color="auto"/>
            <w:left w:val="single" w:sz="4" w:space="24" w:color="auto"/>
            <w:bottom w:val="single" w:sz="4" w:space="24" w:color="auto"/>
            <w:right w:val="single" w:sz="4" w:space="24" w:color="auto"/>
          </w:pgBorders>
          <w:pgNumType w:start="1"/>
          <w:cols w:space="720"/>
          <w:docGrid w:linePitch="299"/>
        </w:sectPr>
      </w:pPr>
    </w:p>
    <w:p w14:paraId="5F4D0F15" w14:textId="629325FD" w:rsidR="002D16D4" w:rsidRDefault="002D16D4" w:rsidP="002D16D4">
      <w:pPr>
        <w:spacing w:after="0" w:line="360" w:lineRule="auto"/>
        <w:ind w:left="360"/>
        <w:jc w:val="both"/>
        <w:rPr>
          <w:rFonts w:ascii="Arial" w:hAnsi="Arial" w:cs="Arial"/>
          <w:b/>
          <w:color w:val="002060"/>
          <w:sz w:val="24"/>
          <w:szCs w:val="24"/>
        </w:rPr>
      </w:pPr>
      <w:r>
        <w:rPr>
          <w:rFonts w:ascii="Arial" w:hAnsi="Arial" w:cs="Arial"/>
          <w:b/>
          <w:color w:val="002060"/>
          <w:sz w:val="24"/>
          <w:szCs w:val="24"/>
        </w:rPr>
        <w:lastRenderedPageBreak/>
        <w:t>Green Campus and Environmental Policy:</w:t>
      </w:r>
    </w:p>
    <w:p w14:paraId="24D21E7A" w14:textId="28C9C310" w:rsidR="002D16D4" w:rsidRPr="005B7966" w:rsidRDefault="002D16D4" w:rsidP="002D16D4">
      <w:pPr>
        <w:spacing w:after="0" w:line="360" w:lineRule="auto"/>
        <w:ind w:left="360"/>
        <w:jc w:val="both"/>
        <w:rPr>
          <w:rFonts w:ascii="Arial" w:hAnsi="Arial" w:cs="Arial"/>
          <w:b/>
          <w:color w:val="002060"/>
          <w:sz w:val="24"/>
          <w:szCs w:val="24"/>
        </w:rPr>
      </w:pPr>
      <w:r w:rsidRPr="005B7966">
        <w:rPr>
          <w:rFonts w:ascii="Arial" w:hAnsi="Arial" w:cs="Arial"/>
          <w:b/>
          <w:color w:val="002060"/>
          <w:sz w:val="24"/>
          <w:szCs w:val="24"/>
        </w:rPr>
        <w:t>Green Practice in Campus:</w:t>
      </w:r>
    </w:p>
    <w:p w14:paraId="2BE7E9D1" w14:textId="77777777" w:rsidR="002D16D4" w:rsidRPr="005B7966" w:rsidRDefault="002D16D4" w:rsidP="002D16D4">
      <w:pPr>
        <w:spacing w:after="0" w:line="360" w:lineRule="auto"/>
        <w:ind w:left="360" w:firstLine="360"/>
        <w:jc w:val="both"/>
        <w:rPr>
          <w:rFonts w:ascii="Arial" w:hAnsi="Arial" w:cs="Arial"/>
          <w:color w:val="002060"/>
          <w:sz w:val="24"/>
          <w:szCs w:val="24"/>
        </w:rPr>
      </w:pPr>
      <w:r w:rsidRPr="005B7966">
        <w:rPr>
          <w:rFonts w:ascii="Arial" w:hAnsi="Arial" w:cs="Arial"/>
          <w:color w:val="002060"/>
          <w:sz w:val="24"/>
          <w:szCs w:val="24"/>
        </w:rPr>
        <w:t xml:space="preserve">Institute’s primary concern is about green practices for sustainable environment and inculcating empathy towards environment among students and staff. </w:t>
      </w:r>
      <w:r>
        <w:rPr>
          <w:rFonts w:ascii="Arial" w:hAnsi="Arial" w:cs="Arial"/>
          <w:color w:val="002060"/>
          <w:sz w:val="24"/>
          <w:szCs w:val="24"/>
        </w:rPr>
        <w:t>NCPT</w:t>
      </w:r>
      <w:r w:rsidRPr="005B7966">
        <w:rPr>
          <w:rFonts w:ascii="Arial" w:hAnsi="Arial" w:cs="Arial"/>
          <w:color w:val="002060"/>
          <w:sz w:val="24"/>
          <w:szCs w:val="24"/>
        </w:rPr>
        <w:t xml:space="preserve"> has implemented digitization by promoting the usage </w:t>
      </w:r>
      <w:proofErr w:type="gramStart"/>
      <w:r w:rsidRPr="005B7966">
        <w:rPr>
          <w:rFonts w:ascii="Arial" w:hAnsi="Arial" w:cs="Arial"/>
          <w:color w:val="002060"/>
          <w:sz w:val="24"/>
          <w:szCs w:val="24"/>
        </w:rPr>
        <w:t>of  less</w:t>
      </w:r>
      <w:proofErr w:type="gramEnd"/>
      <w:r w:rsidRPr="005B7966">
        <w:rPr>
          <w:rFonts w:ascii="Arial" w:hAnsi="Arial" w:cs="Arial"/>
          <w:color w:val="002060"/>
          <w:sz w:val="24"/>
          <w:szCs w:val="24"/>
        </w:rPr>
        <w:t xml:space="preserve"> quantity of paper in  academic and administrative processes  by effective waste management. Students are sensitized about green practices through the   orientation programs, environmental studies class, poster competitions, practical assignments, celebrations like world Water day, Environmental </w:t>
      </w:r>
      <w:proofErr w:type="gramStart"/>
      <w:r w:rsidRPr="005B7966">
        <w:rPr>
          <w:rFonts w:ascii="Arial" w:hAnsi="Arial" w:cs="Arial"/>
          <w:color w:val="002060"/>
          <w:sz w:val="24"/>
          <w:szCs w:val="24"/>
        </w:rPr>
        <w:t>day,  etc.</w:t>
      </w:r>
      <w:proofErr w:type="gramEnd"/>
    </w:p>
    <w:p w14:paraId="7B01B2F1" w14:textId="77777777" w:rsidR="002D16D4" w:rsidRPr="005B7966" w:rsidRDefault="002D16D4" w:rsidP="002D16D4">
      <w:pPr>
        <w:spacing w:after="0" w:line="360" w:lineRule="auto"/>
        <w:ind w:left="360"/>
        <w:jc w:val="both"/>
        <w:rPr>
          <w:rFonts w:ascii="Arial" w:hAnsi="Arial" w:cs="Arial"/>
          <w:b/>
          <w:color w:val="002060"/>
          <w:sz w:val="24"/>
          <w:szCs w:val="24"/>
        </w:rPr>
      </w:pPr>
      <w:r w:rsidRPr="005B7966">
        <w:rPr>
          <w:rFonts w:ascii="Arial" w:hAnsi="Arial" w:cs="Arial"/>
          <w:color w:val="002060"/>
          <w:sz w:val="24"/>
          <w:szCs w:val="24"/>
        </w:rPr>
        <w:t>The institute pays much attention on green practices by the following ways</w:t>
      </w:r>
    </w:p>
    <w:p w14:paraId="0B3AB45A" w14:textId="77777777" w:rsidR="002D16D4" w:rsidRPr="005B7966" w:rsidRDefault="002D16D4" w:rsidP="002D16D4">
      <w:pPr>
        <w:pStyle w:val="ListParagraph"/>
        <w:numPr>
          <w:ilvl w:val="0"/>
          <w:numId w:val="7"/>
        </w:numPr>
        <w:spacing w:after="0" w:line="360" w:lineRule="auto"/>
        <w:jc w:val="both"/>
        <w:rPr>
          <w:rFonts w:ascii="Arial" w:hAnsi="Arial" w:cs="Arial"/>
          <w:color w:val="002060"/>
          <w:sz w:val="24"/>
          <w:szCs w:val="24"/>
        </w:rPr>
      </w:pPr>
      <w:r w:rsidRPr="005B7966">
        <w:rPr>
          <w:rFonts w:ascii="Arial" w:hAnsi="Arial" w:cs="Arial"/>
          <w:bCs/>
          <w:color w:val="002060"/>
          <w:sz w:val="24"/>
          <w:szCs w:val="24"/>
        </w:rPr>
        <w:t>Restricted Entry of Automobiles</w:t>
      </w:r>
    </w:p>
    <w:p w14:paraId="66258A47" w14:textId="77777777" w:rsidR="002D16D4" w:rsidRPr="005B7966" w:rsidRDefault="002D16D4" w:rsidP="002D16D4">
      <w:pPr>
        <w:pStyle w:val="ListParagraph"/>
        <w:numPr>
          <w:ilvl w:val="0"/>
          <w:numId w:val="7"/>
        </w:numPr>
        <w:spacing w:after="0" w:line="360" w:lineRule="auto"/>
        <w:jc w:val="both"/>
        <w:rPr>
          <w:rFonts w:ascii="Arial" w:hAnsi="Arial" w:cs="Arial"/>
          <w:color w:val="002060"/>
          <w:sz w:val="24"/>
          <w:szCs w:val="24"/>
        </w:rPr>
      </w:pPr>
      <w:r w:rsidRPr="005B7966">
        <w:rPr>
          <w:rFonts w:ascii="Arial" w:hAnsi="Arial" w:cs="Arial"/>
          <w:color w:val="002060"/>
          <w:sz w:val="24"/>
          <w:szCs w:val="24"/>
        </w:rPr>
        <w:t xml:space="preserve">Pedestrian friendly </w:t>
      </w:r>
      <w:r w:rsidRPr="005B7966">
        <w:rPr>
          <w:rFonts w:ascii="Arial" w:hAnsi="Arial" w:cs="Arial"/>
          <w:color w:val="002060"/>
          <w:sz w:val="24"/>
          <w:szCs w:val="24"/>
          <w:rtl/>
          <w:cs/>
        </w:rPr>
        <w:t>path ways</w:t>
      </w:r>
    </w:p>
    <w:p w14:paraId="4936BEBA" w14:textId="77777777" w:rsidR="002D16D4" w:rsidRPr="005B7966" w:rsidRDefault="002D16D4" w:rsidP="002D16D4">
      <w:pPr>
        <w:pStyle w:val="ListParagraph"/>
        <w:numPr>
          <w:ilvl w:val="0"/>
          <w:numId w:val="7"/>
        </w:numPr>
        <w:spacing w:after="0" w:line="360" w:lineRule="auto"/>
        <w:jc w:val="both"/>
        <w:rPr>
          <w:rFonts w:ascii="Arial" w:hAnsi="Arial" w:cs="Arial"/>
          <w:color w:val="002060"/>
          <w:sz w:val="24"/>
          <w:szCs w:val="24"/>
        </w:rPr>
      </w:pPr>
      <w:r w:rsidRPr="005B7966">
        <w:rPr>
          <w:rFonts w:ascii="Arial" w:hAnsi="Arial" w:cs="Arial"/>
          <w:color w:val="002060"/>
          <w:sz w:val="24"/>
          <w:szCs w:val="24"/>
        </w:rPr>
        <w:t>Plastic free campus</w:t>
      </w:r>
    </w:p>
    <w:p w14:paraId="543FC5DA" w14:textId="77777777" w:rsidR="002D16D4" w:rsidRPr="005B7966" w:rsidRDefault="002D16D4" w:rsidP="002D16D4">
      <w:pPr>
        <w:pStyle w:val="ListParagraph"/>
        <w:numPr>
          <w:ilvl w:val="0"/>
          <w:numId w:val="7"/>
        </w:numPr>
        <w:spacing w:after="0" w:line="360" w:lineRule="auto"/>
        <w:jc w:val="both"/>
        <w:rPr>
          <w:rFonts w:ascii="Arial" w:hAnsi="Arial" w:cs="Arial"/>
          <w:color w:val="002060"/>
          <w:sz w:val="24"/>
          <w:szCs w:val="24"/>
        </w:rPr>
      </w:pPr>
      <w:r w:rsidRPr="005B7966">
        <w:rPr>
          <w:rFonts w:ascii="Arial" w:hAnsi="Arial" w:cs="Arial"/>
          <w:color w:val="002060"/>
          <w:sz w:val="24"/>
          <w:szCs w:val="24"/>
        </w:rPr>
        <w:t>Paperless office</w:t>
      </w:r>
    </w:p>
    <w:p w14:paraId="2D9625B2" w14:textId="77777777" w:rsidR="002D16D4" w:rsidRPr="005B7966" w:rsidRDefault="002D16D4" w:rsidP="002D16D4">
      <w:pPr>
        <w:pStyle w:val="ListParagraph"/>
        <w:numPr>
          <w:ilvl w:val="0"/>
          <w:numId w:val="7"/>
        </w:numPr>
        <w:spacing w:after="0" w:line="360" w:lineRule="auto"/>
        <w:jc w:val="both"/>
        <w:rPr>
          <w:rFonts w:ascii="Arial" w:hAnsi="Arial" w:cs="Arial"/>
          <w:color w:val="002060"/>
          <w:sz w:val="24"/>
          <w:szCs w:val="24"/>
        </w:rPr>
      </w:pPr>
      <w:r w:rsidRPr="005B7966">
        <w:rPr>
          <w:rFonts w:ascii="Arial" w:hAnsi="Arial" w:cs="Arial"/>
          <w:color w:val="002060"/>
          <w:sz w:val="24"/>
          <w:szCs w:val="24"/>
        </w:rPr>
        <w:t>Green landscaping with trees and plants</w:t>
      </w:r>
    </w:p>
    <w:p w14:paraId="7430EDE9" w14:textId="77777777" w:rsidR="002D16D4" w:rsidRPr="005B7966" w:rsidRDefault="002D16D4" w:rsidP="002D16D4">
      <w:pPr>
        <w:pStyle w:val="ListParagraph"/>
        <w:numPr>
          <w:ilvl w:val="0"/>
          <w:numId w:val="7"/>
        </w:numPr>
        <w:spacing w:after="0" w:line="360" w:lineRule="auto"/>
        <w:ind w:hanging="306"/>
        <w:jc w:val="both"/>
        <w:rPr>
          <w:rFonts w:ascii="Arial" w:hAnsi="Arial" w:cs="Arial"/>
          <w:color w:val="002060"/>
          <w:sz w:val="24"/>
          <w:szCs w:val="24"/>
        </w:rPr>
      </w:pPr>
      <w:r w:rsidRPr="005B7966">
        <w:rPr>
          <w:rFonts w:ascii="Arial" w:hAnsi="Arial" w:cs="Arial"/>
          <w:color w:val="002060"/>
          <w:sz w:val="24"/>
          <w:szCs w:val="24"/>
        </w:rPr>
        <w:t>Energy Conservation.</w:t>
      </w:r>
    </w:p>
    <w:p w14:paraId="1423F218" w14:textId="77777777" w:rsidR="002D16D4" w:rsidRPr="005B7966" w:rsidRDefault="002D16D4" w:rsidP="002D16D4">
      <w:pPr>
        <w:pStyle w:val="ListParagraph"/>
        <w:spacing w:after="0" w:line="360" w:lineRule="auto"/>
        <w:ind w:left="426"/>
        <w:jc w:val="both"/>
        <w:rPr>
          <w:rFonts w:ascii="Arial" w:hAnsi="Arial" w:cs="Arial"/>
          <w:color w:val="002060"/>
          <w:sz w:val="24"/>
          <w:szCs w:val="24"/>
        </w:rPr>
      </w:pPr>
      <w:r w:rsidRPr="005B7966">
        <w:rPr>
          <w:rFonts w:ascii="Arial" w:hAnsi="Arial" w:cs="Arial"/>
          <w:b/>
          <w:bCs/>
          <w:color w:val="002060"/>
          <w:sz w:val="24"/>
          <w:szCs w:val="24"/>
        </w:rPr>
        <w:t>Restricted Entry of Automobiles</w:t>
      </w:r>
    </w:p>
    <w:p w14:paraId="420B2C4E" w14:textId="77777777" w:rsidR="002D16D4" w:rsidRPr="005B7966" w:rsidRDefault="002D16D4" w:rsidP="002D16D4">
      <w:pPr>
        <w:pStyle w:val="ListParagraph"/>
        <w:numPr>
          <w:ilvl w:val="0"/>
          <w:numId w:val="1"/>
        </w:numPr>
        <w:autoSpaceDE w:val="0"/>
        <w:autoSpaceDN w:val="0"/>
        <w:adjustRightInd w:val="0"/>
        <w:spacing w:after="0" w:line="360" w:lineRule="auto"/>
        <w:jc w:val="both"/>
        <w:rPr>
          <w:rFonts w:ascii="Arial" w:hAnsi="Arial" w:cs="Arial"/>
          <w:color w:val="002060"/>
          <w:sz w:val="24"/>
          <w:szCs w:val="24"/>
        </w:rPr>
      </w:pPr>
      <w:r w:rsidRPr="005B7966">
        <w:rPr>
          <w:rFonts w:ascii="Arial" w:hAnsi="Arial" w:cs="Arial"/>
          <w:color w:val="002060"/>
          <w:sz w:val="24"/>
          <w:szCs w:val="24"/>
        </w:rPr>
        <w:t>Faculty and students are advised to park their vehicles in the parking space provided for them and are not entertained to park on the roads in the campus.</w:t>
      </w:r>
    </w:p>
    <w:p w14:paraId="41AF7EE8" w14:textId="77777777" w:rsidR="002D16D4" w:rsidRPr="005B7966" w:rsidRDefault="002D16D4" w:rsidP="002D16D4">
      <w:pPr>
        <w:pStyle w:val="ListParagraph"/>
        <w:numPr>
          <w:ilvl w:val="0"/>
          <w:numId w:val="1"/>
        </w:numPr>
        <w:autoSpaceDE w:val="0"/>
        <w:autoSpaceDN w:val="0"/>
        <w:adjustRightInd w:val="0"/>
        <w:spacing w:after="0" w:line="360" w:lineRule="auto"/>
        <w:jc w:val="both"/>
        <w:rPr>
          <w:rFonts w:ascii="Arial" w:hAnsi="Arial" w:cs="Arial"/>
          <w:color w:val="002060"/>
          <w:sz w:val="24"/>
          <w:szCs w:val="24"/>
        </w:rPr>
      </w:pPr>
      <w:r w:rsidRPr="005B7966">
        <w:rPr>
          <w:rFonts w:ascii="Arial" w:hAnsi="Arial" w:cs="Arial"/>
          <w:color w:val="002060"/>
          <w:sz w:val="24"/>
          <w:szCs w:val="24"/>
        </w:rPr>
        <w:t>Faculty and students commuting by two wheelers are instructed to wear helmets to ensure safety.</w:t>
      </w:r>
    </w:p>
    <w:p w14:paraId="04A46A91" w14:textId="77777777" w:rsidR="002D16D4" w:rsidRPr="005B7966" w:rsidRDefault="002D16D4" w:rsidP="002D16D4">
      <w:pPr>
        <w:pStyle w:val="ListParagraph"/>
        <w:numPr>
          <w:ilvl w:val="0"/>
          <w:numId w:val="1"/>
        </w:numPr>
        <w:autoSpaceDE w:val="0"/>
        <w:autoSpaceDN w:val="0"/>
        <w:adjustRightInd w:val="0"/>
        <w:spacing w:after="0" w:line="360" w:lineRule="auto"/>
        <w:jc w:val="both"/>
        <w:rPr>
          <w:rFonts w:ascii="Arial" w:hAnsi="Arial" w:cs="Arial"/>
          <w:color w:val="002060"/>
          <w:sz w:val="24"/>
          <w:szCs w:val="24"/>
        </w:rPr>
      </w:pPr>
      <w:r w:rsidRPr="005B7966">
        <w:rPr>
          <w:rFonts w:ascii="Arial" w:hAnsi="Arial" w:cs="Arial"/>
          <w:color w:val="002060"/>
          <w:sz w:val="24"/>
          <w:szCs w:val="24"/>
        </w:rPr>
        <w:t>Security guards are allotted duties to ensure not to parking vehicles in no parking areas.</w:t>
      </w:r>
    </w:p>
    <w:p w14:paraId="3298FFD0" w14:textId="77777777" w:rsidR="002D16D4" w:rsidRPr="005B7966" w:rsidRDefault="002D16D4" w:rsidP="002D16D4">
      <w:pPr>
        <w:pStyle w:val="ListParagraph"/>
        <w:numPr>
          <w:ilvl w:val="0"/>
          <w:numId w:val="1"/>
        </w:numPr>
        <w:autoSpaceDE w:val="0"/>
        <w:autoSpaceDN w:val="0"/>
        <w:adjustRightInd w:val="0"/>
        <w:spacing w:after="0" w:line="360" w:lineRule="auto"/>
        <w:jc w:val="both"/>
        <w:rPr>
          <w:rFonts w:ascii="Arial" w:hAnsi="Arial" w:cs="Arial"/>
          <w:color w:val="002060"/>
          <w:sz w:val="24"/>
          <w:szCs w:val="24"/>
        </w:rPr>
      </w:pPr>
      <w:r w:rsidRPr="005B7966">
        <w:rPr>
          <w:rFonts w:ascii="Arial" w:hAnsi="Arial" w:cs="Arial"/>
          <w:color w:val="002060"/>
          <w:sz w:val="24"/>
          <w:szCs w:val="24"/>
        </w:rPr>
        <w:t>Placards are being placed in no parking areas.</w:t>
      </w:r>
    </w:p>
    <w:p w14:paraId="329A9ED0" w14:textId="77777777" w:rsidR="002D16D4" w:rsidRPr="005B7966" w:rsidRDefault="002D16D4" w:rsidP="002D16D4">
      <w:pPr>
        <w:pStyle w:val="ListParagraph"/>
        <w:numPr>
          <w:ilvl w:val="0"/>
          <w:numId w:val="1"/>
        </w:numPr>
        <w:autoSpaceDE w:val="0"/>
        <w:autoSpaceDN w:val="0"/>
        <w:adjustRightInd w:val="0"/>
        <w:spacing w:after="0" w:line="360" w:lineRule="auto"/>
        <w:jc w:val="both"/>
        <w:rPr>
          <w:rFonts w:ascii="Arial" w:hAnsi="Arial" w:cs="Arial"/>
          <w:color w:val="002060"/>
          <w:sz w:val="24"/>
          <w:szCs w:val="24"/>
        </w:rPr>
      </w:pPr>
      <w:r w:rsidRPr="005B7966">
        <w:rPr>
          <w:rFonts w:ascii="Arial" w:hAnsi="Arial" w:cs="Arial"/>
          <w:color w:val="002060"/>
          <w:sz w:val="24"/>
          <w:szCs w:val="24"/>
        </w:rPr>
        <w:t>The Management provides transport facilities to both faculty and students. It also supports the faculty and students to use public transport or their own vehicle.</w:t>
      </w:r>
    </w:p>
    <w:p w14:paraId="70CB59A4" w14:textId="77777777" w:rsidR="002D16D4" w:rsidRPr="005B7966" w:rsidRDefault="002D16D4" w:rsidP="002D16D4">
      <w:pPr>
        <w:pStyle w:val="ListParagraph"/>
        <w:spacing w:after="0" w:line="360" w:lineRule="auto"/>
        <w:ind w:left="0"/>
        <w:jc w:val="both"/>
        <w:rPr>
          <w:rFonts w:ascii="Arial" w:hAnsi="Arial" w:cs="Arial"/>
          <w:color w:val="002060"/>
          <w:sz w:val="24"/>
          <w:szCs w:val="24"/>
        </w:rPr>
      </w:pPr>
      <w:r w:rsidRPr="005B7966">
        <w:rPr>
          <w:rFonts w:ascii="Arial" w:hAnsi="Arial" w:cs="Arial"/>
          <w:b/>
          <w:color w:val="002060"/>
          <w:sz w:val="24"/>
          <w:szCs w:val="24"/>
        </w:rPr>
        <w:t>Pedestrian friendly roads</w:t>
      </w:r>
    </w:p>
    <w:p w14:paraId="443ADEBD" w14:textId="77777777" w:rsidR="002D16D4" w:rsidRPr="005B7966" w:rsidRDefault="002D16D4" w:rsidP="002D16D4">
      <w:pPr>
        <w:pStyle w:val="ListParagraph"/>
        <w:numPr>
          <w:ilvl w:val="0"/>
          <w:numId w:val="2"/>
        </w:numPr>
        <w:spacing w:after="0" w:line="360" w:lineRule="auto"/>
        <w:jc w:val="both"/>
        <w:rPr>
          <w:rFonts w:ascii="Arial" w:hAnsi="Arial" w:cs="Arial"/>
          <w:color w:val="002060"/>
          <w:sz w:val="24"/>
          <w:szCs w:val="24"/>
        </w:rPr>
      </w:pPr>
      <w:r>
        <w:rPr>
          <w:rFonts w:ascii="Arial" w:hAnsi="Arial" w:cs="Arial"/>
          <w:color w:val="002060"/>
          <w:sz w:val="24"/>
          <w:szCs w:val="24"/>
        </w:rPr>
        <w:lastRenderedPageBreak/>
        <w:t>NCPT</w:t>
      </w:r>
      <w:r w:rsidRPr="005B7966">
        <w:rPr>
          <w:rFonts w:ascii="Arial" w:hAnsi="Arial" w:cs="Arial"/>
          <w:color w:val="002060"/>
          <w:sz w:val="24"/>
          <w:szCs w:val="24"/>
        </w:rPr>
        <w:t xml:space="preserve"> has taken special effort towards the construction and maintenance of the internal roads for pollution free campus.</w:t>
      </w:r>
    </w:p>
    <w:p w14:paraId="217FE3BC" w14:textId="77777777" w:rsidR="002D16D4" w:rsidRPr="005B7966" w:rsidRDefault="002D16D4" w:rsidP="002D16D4">
      <w:pPr>
        <w:numPr>
          <w:ilvl w:val="0"/>
          <w:numId w:val="2"/>
        </w:numPr>
        <w:autoSpaceDE w:val="0"/>
        <w:autoSpaceDN w:val="0"/>
        <w:adjustRightInd w:val="0"/>
        <w:spacing w:after="0" w:line="360" w:lineRule="auto"/>
        <w:jc w:val="both"/>
        <w:rPr>
          <w:rFonts w:ascii="Arial" w:hAnsi="Arial" w:cs="Arial"/>
          <w:color w:val="002060"/>
          <w:sz w:val="24"/>
          <w:szCs w:val="24"/>
          <w:lang w:val="en-IN" w:eastAsia="en-IN"/>
        </w:rPr>
      </w:pPr>
      <w:r w:rsidRPr="005B7966">
        <w:rPr>
          <w:rFonts w:ascii="Arial" w:hAnsi="Arial" w:cs="Arial"/>
          <w:color w:val="002060"/>
          <w:sz w:val="24"/>
          <w:szCs w:val="24"/>
          <w:lang w:val="en-IN" w:eastAsia="en-IN"/>
        </w:rPr>
        <w:t>Faculty and the students are advised to use pedestrian friendly pathways for convenience and safety.</w:t>
      </w:r>
    </w:p>
    <w:p w14:paraId="42506C6D" w14:textId="77777777" w:rsidR="002D16D4" w:rsidRPr="005B7966" w:rsidRDefault="002D16D4" w:rsidP="002D16D4">
      <w:pPr>
        <w:spacing w:after="0" w:line="360" w:lineRule="auto"/>
        <w:ind w:firstLine="720"/>
        <w:jc w:val="both"/>
        <w:rPr>
          <w:rFonts w:ascii="Arial" w:hAnsi="Arial" w:cs="Arial"/>
          <w:b/>
          <w:color w:val="002060"/>
          <w:sz w:val="24"/>
          <w:szCs w:val="24"/>
        </w:rPr>
      </w:pPr>
      <w:r w:rsidRPr="005B7966">
        <w:rPr>
          <w:rFonts w:ascii="Arial" w:hAnsi="Arial" w:cs="Arial"/>
          <w:b/>
          <w:color w:val="002060"/>
          <w:sz w:val="24"/>
          <w:szCs w:val="24"/>
        </w:rPr>
        <w:t>Plastic Free Campus</w:t>
      </w:r>
    </w:p>
    <w:p w14:paraId="225C763A" w14:textId="77777777" w:rsidR="002D16D4" w:rsidRPr="005B7966" w:rsidRDefault="002D16D4" w:rsidP="002D16D4">
      <w:pPr>
        <w:pStyle w:val="ListParagraph"/>
        <w:numPr>
          <w:ilvl w:val="0"/>
          <w:numId w:val="3"/>
        </w:numPr>
        <w:spacing w:after="0" w:line="360" w:lineRule="auto"/>
        <w:jc w:val="both"/>
        <w:rPr>
          <w:rFonts w:ascii="Arial" w:hAnsi="Arial" w:cs="Arial"/>
          <w:b/>
          <w:color w:val="002060"/>
          <w:sz w:val="24"/>
          <w:szCs w:val="24"/>
        </w:rPr>
      </w:pPr>
      <w:r w:rsidRPr="005B7966">
        <w:rPr>
          <w:rFonts w:ascii="Arial" w:hAnsi="Arial" w:cs="Arial"/>
          <w:color w:val="002060"/>
          <w:sz w:val="24"/>
          <w:szCs w:val="24"/>
        </w:rPr>
        <w:t xml:space="preserve">Awareness program </w:t>
      </w:r>
      <w:proofErr w:type="gramStart"/>
      <w:r w:rsidRPr="005B7966">
        <w:rPr>
          <w:rFonts w:ascii="Arial" w:hAnsi="Arial" w:cs="Arial"/>
          <w:color w:val="002060"/>
          <w:sz w:val="24"/>
          <w:szCs w:val="24"/>
        </w:rPr>
        <w:t>on  Environment</w:t>
      </w:r>
      <w:proofErr w:type="gramEnd"/>
      <w:r w:rsidRPr="005B7966">
        <w:rPr>
          <w:rFonts w:ascii="Arial" w:hAnsi="Arial" w:cs="Arial"/>
          <w:color w:val="002060"/>
          <w:sz w:val="24"/>
          <w:szCs w:val="24"/>
        </w:rPr>
        <w:t xml:space="preserve"> pollution and the  effective ways to protect it</w:t>
      </w:r>
    </w:p>
    <w:p w14:paraId="503066BC" w14:textId="77777777" w:rsidR="002D16D4" w:rsidRPr="005B7966" w:rsidRDefault="002D16D4" w:rsidP="002D16D4">
      <w:pPr>
        <w:pStyle w:val="ListParagraph"/>
        <w:spacing w:after="0" w:line="360" w:lineRule="auto"/>
        <w:ind w:left="1440"/>
        <w:jc w:val="both"/>
        <w:rPr>
          <w:rFonts w:ascii="Arial" w:hAnsi="Arial" w:cs="Arial"/>
          <w:b/>
          <w:color w:val="002060"/>
          <w:sz w:val="24"/>
          <w:szCs w:val="24"/>
        </w:rPr>
      </w:pPr>
      <w:r w:rsidRPr="005B7966">
        <w:rPr>
          <w:rFonts w:ascii="Arial" w:hAnsi="Arial" w:cs="Arial"/>
          <w:color w:val="002060"/>
          <w:sz w:val="24"/>
          <w:szCs w:val="24"/>
        </w:rPr>
        <w:t>is conducted by the students to the public.</w:t>
      </w:r>
    </w:p>
    <w:p w14:paraId="6BE22811" w14:textId="77777777" w:rsidR="002D16D4" w:rsidRPr="005B7966" w:rsidRDefault="002D16D4" w:rsidP="002D16D4">
      <w:pPr>
        <w:pStyle w:val="ListParagraph"/>
        <w:numPr>
          <w:ilvl w:val="0"/>
          <w:numId w:val="3"/>
        </w:numPr>
        <w:spacing w:after="0" w:line="360" w:lineRule="auto"/>
        <w:jc w:val="both"/>
        <w:rPr>
          <w:rFonts w:ascii="Arial" w:hAnsi="Arial" w:cs="Arial"/>
          <w:color w:val="002060"/>
          <w:sz w:val="24"/>
          <w:szCs w:val="24"/>
        </w:rPr>
      </w:pPr>
      <w:proofErr w:type="spellStart"/>
      <w:r w:rsidRPr="005B7966">
        <w:rPr>
          <w:rFonts w:ascii="Arial" w:hAnsi="Arial" w:cs="Arial"/>
          <w:color w:val="002060"/>
          <w:sz w:val="24"/>
          <w:szCs w:val="24"/>
        </w:rPr>
        <w:t>A’No</w:t>
      </w:r>
      <w:proofErr w:type="spellEnd"/>
      <w:r w:rsidRPr="005B7966">
        <w:rPr>
          <w:rFonts w:ascii="Arial" w:hAnsi="Arial" w:cs="Arial"/>
          <w:color w:val="002060"/>
          <w:sz w:val="24"/>
          <w:szCs w:val="24"/>
        </w:rPr>
        <w:t xml:space="preserve"> Plastic’ awareness campaign is conducted by NSS at </w:t>
      </w:r>
      <w:r>
        <w:rPr>
          <w:rFonts w:ascii="Arial" w:hAnsi="Arial" w:cs="Arial"/>
          <w:color w:val="002060"/>
          <w:sz w:val="24"/>
          <w:szCs w:val="24"/>
        </w:rPr>
        <w:t>NCPT</w:t>
      </w:r>
      <w:r w:rsidRPr="005B7966">
        <w:rPr>
          <w:rFonts w:ascii="Arial" w:hAnsi="Arial" w:cs="Arial"/>
          <w:color w:val="002060"/>
          <w:sz w:val="24"/>
          <w:szCs w:val="24"/>
        </w:rPr>
        <w:t xml:space="preserve"> to share the hazards of indiscriminate use of plastic. Being conscious towards the environment, Institute instructs the students to minimize the use of plastic.</w:t>
      </w:r>
    </w:p>
    <w:p w14:paraId="5E27F1FC" w14:textId="77777777" w:rsidR="002D16D4" w:rsidRPr="005B7966" w:rsidRDefault="002D16D4" w:rsidP="002D16D4">
      <w:pPr>
        <w:pStyle w:val="ListParagraph"/>
        <w:numPr>
          <w:ilvl w:val="0"/>
          <w:numId w:val="3"/>
        </w:numPr>
        <w:spacing w:after="0" w:line="360" w:lineRule="auto"/>
        <w:jc w:val="both"/>
        <w:rPr>
          <w:rFonts w:ascii="Arial" w:hAnsi="Arial" w:cs="Arial"/>
          <w:color w:val="002060"/>
          <w:sz w:val="24"/>
          <w:szCs w:val="24"/>
        </w:rPr>
      </w:pPr>
      <w:r w:rsidRPr="005B7966">
        <w:rPr>
          <w:rFonts w:ascii="Arial" w:hAnsi="Arial" w:cs="Arial"/>
          <w:color w:val="002060"/>
          <w:sz w:val="24"/>
          <w:szCs w:val="24"/>
        </w:rPr>
        <w:t xml:space="preserve">Faculty and student volunteers frequently monitor the dining hall, </w:t>
      </w:r>
      <w:proofErr w:type="gramStart"/>
      <w:r w:rsidRPr="005B7966">
        <w:rPr>
          <w:rFonts w:ascii="Arial" w:hAnsi="Arial" w:cs="Arial"/>
          <w:color w:val="002060"/>
          <w:sz w:val="24"/>
          <w:szCs w:val="24"/>
        </w:rPr>
        <w:t>washing  area</w:t>
      </w:r>
      <w:proofErr w:type="gramEnd"/>
      <w:r w:rsidRPr="005B7966">
        <w:rPr>
          <w:rFonts w:ascii="Arial" w:hAnsi="Arial" w:cs="Arial"/>
          <w:color w:val="002060"/>
          <w:sz w:val="24"/>
          <w:szCs w:val="24"/>
        </w:rPr>
        <w:t>, canteen and other common places to avoid the use of plastics.</w:t>
      </w:r>
    </w:p>
    <w:p w14:paraId="3D7B3A45" w14:textId="77777777" w:rsidR="002D16D4" w:rsidRPr="005B7966" w:rsidRDefault="002D16D4" w:rsidP="002D16D4">
      <w:pPr>
        <w:pStyle w:val="ListParagraph"/>
        <w:numPr>
          <w:ilvl w:val="0"/>
          <w:numId w:val="3"/>
        </w:numPr>
        <w:spacing w:after="0" w:line="360" w:lineRule="auto"/>
        <w:jc w:val="both"/>
        <w:rPr>
          <w:rFonts w:ascii="Arial" w:hAnsi="Arial" w:cs="Arial"/>
          <w:color w:val="002060"/>
          <w:sz w:val="24"/>
          <w:szCs w:val="24"/>
        </w:rPr>
      </w:pPr>
      <w:r w:rsidRPr="005B7966">
        <w:rPr>
          <w:rFonts w:ascii="Arial" w:hAnsi="Arial" w:cs="Arial"/>
          <w:color w:val="002060"/>
          <w:sz w:val="24"/>
          <w:szCs w:val="24"/>
        </w:rPr>
        <w:t>Students are advised to use paper plates, and jute bags.</w:t>
      </w:r>
    </w:p>
    <w:p w14:paraId="3B774E38" w14:textId="77777777" w:rsidR="002D16D4" w:rsidRPr="005B7966" w:rsidRDefault="002D16D4" w:rsidP="002D16D4">
      <w:pPr>
        <w:numPr>
          <w:ilvl w:val="0"/>
          <w:numId w:val="3"/>
        </w:numPr>
        <w:spacing w:after="0" w:line="360" w:lineRule="auto"/>
        <w:jc w:val="both"/>
        <w:rPr>
          <w:rFonts w:ascii="Arial" w:hAnsi="Arial" w:cs="Arial"/>
          <w:color w:val="002060"/>
          <w:sz w:val="24"/>
          <w:szCs w:val="24"/>
        </w:rPr>
      </w:pPr>
      <w:r w:rsidRPr="005B7966">
        <w:rPr>
          <w:rFonts w:ascii="Arial" w:hAnsi="Arial" w:cs="Arial"/>
          <w:color w:val="002060"/>
          <w:sz w:val="24"/>
          <w:szCs w:val="24"/>
        </w:rPr>
        <w:t>Hazardous wastes are identified and disposed appropriately.</w:t>
      </w:r>
    </w:p>
    <w:p w14:paraId="6B009C6C" w14:textId="77777777" w:rsidR="002D16D4" w:rsidRPr="005B7966" w:rsidRDefault="002D16D4" w:rsidP="002D16D4">
      <w:pPr>
        <w:spacing w:after="0" w:line="360" w:lineRule="auto"/>
        <w:ind w:firstLine="720"/>
        <w:jc w:val="both"/>
        <w:rPr>
          <w:rFonts w:ascii="Arial" w:hAnsi="Arial" w:cs="Arial"/>
          <w:b/>
          <w:color w:val="002060"/>
          <w:sz w:val="24"/>
          <w:szCs w:val="24"/>
        </w:rPr>
      </w:pPr>
      <w:r w:rsidRPr="005B7966">
        <w:rPr>
          <w:rFonts w:ascii="Arial" w:hAnsi="Arial" w:cs="Arial"/>
          <w:b/>
          <w:color w:val="002060"/>
          <w:sz w:val="24"/>
          <w:szCs w:val="24"/>
        </w:rPr>
        <w:t>Paperless Office</w:t>
      </w:r>
    </w:p>
    <w:p w14:paraId="117DD286" w14:textId="77777777" w:rsidR="002D16D4" w:rsidRPr="005B7966" w:rsidRDefault="002D16D4" w:rsidP="002D16D4">
      <w:pPr>
        <w:pStyle w:val="ListParagraph"/>
        <w:spacing w:after="0" w:line="360" w:lineRule="auto"/>
        <w:ind w:firstLine="720"/>
        <w:jc w:val="both"/>
        <w:rPr>
          <w:rFonts w:ascii="Arial" w:hAnsi="Arial" w:cs="Arial"/>
          <w:color w:val="002060"/>
          <w:sz w:val="24"/>
          <w:szCs w:val="24"/>
        </w:rPr>
      </w:pPr>
      <w:r>
        <w:rPr>
          <w:rFonts w:ascii="Arial" w:hAnsi="Arial" w:cs="Arial"/>
          <w:color w:val="002060"/>
          <w:sz w:val="24"/>
          <w:szCs w:val="24"/>
        </w:rPr>
        <w:t>NCPT</w:t>
      </w:r>
      <w:r w:rsidRPr="005B7966">
        <w:rPr>
          <w:rFonts w:ascii="Arial" w:hAnsi="Arial" w:cs="Arial"/>
          <w:color w:val="002060"/>
          <w:sz w:val="24"/>
          <w:szCs w:val="24"/>
        </w:rPr>
        <w:t xml:space="preserve"> supports the Government of India’s Digital India Program, which aims to transform India into a digitally empowered nation. </w:t>
      </w:r>
      <w:r>
        <w:rPr>
          <w:rFonts w:ascii="Arial" w:hAnsi="Arial" w:cs="Arial"/>
          <w:color w:val="002060"/>
          <w:sz w:val="24"/>
          <w:szCs w:val="24"/>
        </w:rPr>
        <w:t>NCPT</w:t>
      </w:r>
      <w:r w:rsidRPr="005B7966">
        <w:rPr>
          <w:rFonts w:ascii="Arial" w:hAnsi="Arial" w:cs="Arial"/>
          <w:color w:val="002060"/>
          <w:sz w:val="24"/>
          <w:szCs w:val="24"/>
        </w:rPr>
        <w:t xml:space="preserve"> believes in going </w:t>
      </w:r>
      <w:proofErr w:type="gramStart"/>
      <w:r w:rsidRPr="005B7966">
        <w:rPr>
          <w:rFonts w:ascii="Arial" w:hAnsi="Arial" w:cs="Arial"/>
          <w:color w:val="002060"/>
          <w:sz w:val="24"/>
          <w:szCs w:val="24"/>
        </w:rPr>
        <w:t>digital  in</w:t>
      </w:r>
      <w:proofErr w:type="gramEnd"/>
      <w:r w:rsidRPr="005B7966">
        <w:rPr>
          <w:rFonts w:ascii="Arial" w:hAnsi="Arial" w:cs="Arial"/>
          <w:color w:val="002060"/>
          <w:sz w:val="24"/>
          <w:szCs w:val="24"/>
        </w:rPr>
        <w:t xml:space="preserve"> every possible way and reduces the use of papers in academic and administrative processes. Reuse of papers for writing and printing is recommended in all departments. E-Notice practice is being followed by departments to disseminate information. Reformation Software is in use for hall booking, addressing the issues etc.</w:t>
      </w:r>
    </w:p>
    <w:p w14:paraId="230218C0" w14:textId="77777777" w:rsidR="002D16D4" w:rsidRPr="005B7966" w:rsidRDefault="002D16D4" w:rsidP="002D16D4">
      <w:pPr>
        <w:spacing w:after="0" w:line="360" w:lineRule="auto"/>
        <w:ind w:firstLine="720"/>
        <w:jc w:val="both"/>
        <w:rPr>
          <w:rFonts w:ascii="Arial" w:hAnsi="Arial" w:cs="Arial"/>
          <w:b/>
          <w:color w:val="002060"/>
          <w:sz w:val="24"/>
          <w:szCs w:val="24"/>
        </w:rPr>
      </w:pPr>
      <w:r w:rsidRPr="005B7966">
        <w:rPr>
          <w:rFonts w:ascii="Arial" w:hAnsi="Arial" w:cs="Arial"/>
          <w:b/>
          <w:color w:val="002060"/>
          <w:sz w:val="24"/>
          <w:szCs w:val="24"/>
        </w:rPr>
        <w:t>Green landscaping with Trees and Plants</w:t>
      </w:r>
    </w:p>
    <w:p w14:paraId="227C4ED3" w14:textId="77777777" w:rsidR="002D16D4" w:rsidRPr="005B7966" w:rsidRDefault="002D16D4" w:rsidP="002D16D4">
      <w:pPr>
        <w:pStyle w:val="ListParagraph"/>
        <w:numPr>
          <w:ilvl w:val="0"/>
          <w:numId w:val="4"/>
        </w:numPr>
        <w:spacing w:after="0" w:line="360" w:lineRule="auto"/>
        <w:jc w:val="both"/>
        <w:rPr>
          <w:rFonts w:ascii="Arial" w:hAnsi="Arial" w:cs="Arial"/>
          <w:color w:val="002060"/>
          <w:sz w:val="24"/>
          <w:szCs w:val="24"/>
        </w:rPr>
      </w:pPr>
      <w:r w:rsidRPr="005B7966">
        <w:rPr>
          <w:rFonts w:ascii="Arial" w:hAnsi="Arial" w:cs="Arial"/>
          <w:color w:val="002060"/>
          <w:sz w:val="24"/>
          <w:szCs w:val="24"/>
        </w:rPr>
        <w:t xml:space="preserve">Much attention was paid not to cut down the trees in campus while constructing buildings. Most of the buildings are constructed without demolishing trees in the campus. </w:t>
      </w:r>
      <w:proofErr w:type="gramStart"/>
      <w:r w:rsidRPr="005B7966">
        <w:rPr>
          <w:rFonts w:ascii="Arial" w:hAnsi="Arial" w:cs="Arial"/>
          <w:color w:val="002060"/>
          <w:sz w:val="24"/>
          <w:szCs w:val="24"/>
        </w:rPr>
        <w:t>Thus</w:t>
      </w:r>
      <w:proofErr w:type="gramEnd"/>
      <w:r w:rsidRPr="005B7966">
        <w:rPr>
          <w:rFonts w:ascii="Arial" w:hAnsi="Arial" w:cs="Arial"/>
          <w:color w:val="002060"/>
          <w:sz w:val="24"/>
          <w:szCs w:val="24"/>
        </w:rPr>
        <w:t xml:space="preserve"> the campus holds more than </w:t>
      </w:r>
      <w:r w:rsidRPr="005B7966">
        <w:rPr>
          <w:rFonts w:ascii="Arial" w:hAnsi="Arial" w:cs="Arial"/>
          <w:color w:val="002060"/>
          <w:sz w:val="24"/>
          <w:szCs w:val="24"/>
          <w:rtl/>
          <w:cs/>
        </w:rPr>
        <w:t>75%</w:t>
      </w:r>
      <w:r w:rsidRPr="005B7966">
        <w:rPr>
          <w:rFonts w:ascii="Arial" w:hAnsi="Arial" w:cs="Arial"/>
          <w:color w:val="002060"/>
          <w:sz w:val="24"/>
          <w:szCs w:val="24"/>
        </w:rPr>
        <w:t xml:space="preserve"> of green cover.</w:t>
      </w:r>
    </w:p>
    <w:p w14:paraId="15E8BCA9" w14:textId="77777777" w:rsidR="002D16D4" w:rsidRPr="005B7966" w:rsidRDefault="002D16D4" w:rsidP="002D16D4">
      <w:pPr>
        <w:pStyle w:val="ListParagraph"/>
        <w:numPr>
          <w:ilvl w:val="0"/>
          <w:numId w:val="4"/>
        </w:numPr>
        <w:spacing w:after="0" w:line="360" w:lineRule="auto"/>
        <w:jc w:val="both"/>
        <w:rPr>
          <w:rFonts w:ascii="Arial" w:hAnsi="Arial" w:cs="Arial"/>
          <w:color w:val="002060"/>
          <w:sz w:val="24"/>
          <w:szCs w:val="24"/>
        </w:rPr>
      </w:pPr>
      <w:r w:rsidRPr="005B7966">
        <w:rPr>
          <w:rFonts w:ascii="Arial" w:hAnsi="Arial" w:cs="Arial"/>
          <w:color w:val="002060"/>
          <w:sz w:val="24"/>
          <w:szCs w:val="24"/>
        </w:rPr>
        <w:lastRenderedPageBreak/>
        <w:t>Eco –landscaping is designed and maintained in such manner that it saves time, money and energy. It contributes in reducing air, soil and water pollution.</w:t>
      </w:r>
    </w:p>
    <w:p w14:paraId="6A9D41D3" w14:textId="3F6AC027" w:rsidR="002D16D4" w:rsidRPr="002D16D4" w:rsidRDefault="002D16D4" w:rsidP="002D16D4">
      <w:pPr>
        <w:pStyle w:val="ListParagraph"/>
        <w:numPr>
          <w:ilvl w:val="0"/>
          <w:numId w:val="4"/>
        </w:numPr>
        <w:spacing w:after="0" w:line="360" w:lineRule="auto"/>
        <w:jc w:val="both"/>
        <w:rPr>
          <w:rFonts w:ascii="Arial" w:hAnsi="Arial" w:cs="Arial"/>
          <w:color w:val="002060"/>
          <w:sz w:val="24"/>
          <w:szCs w:val="24"/>
        </w:rPr>
      </w:pPr>
      <w:r w:rsidRPr="005B7966">
        <w:rPr>
          <w:rFonts w:ascii="Arial" w:hAnsi="Arial" w:cs="Arial"/>
          <w:color w:val="002060"/>
          <w:sz w:val="24"/>
          <w:szCs w:val="24"/>
        </w:rPr>
        <w:t>College has organized various activities on green practices for the benefit of society. Education on Environmental science   is a part of the program to create awareness among students on environment and sustainability.</w:t>
      </w:r>
    </w:p>
    <w:p w14:paraId="2DF323CE" w14:textId="77777777" w:rsidR="002D16D4" w:rsidRPr="005B7966" w:rsidRDefault="002D16D4" w:rsidP="002D16D4">
      <w:pPr>
        <w:spacing w:after="0" w:line="360" w:lineRule="auto"/>
        <w:ind w:firstLine="720"/>
        <w:jc w:val="both"/>
        <w:rPr>
          <w:rFonts w:ascii="Arial" w:hAnsi="Arial" w:cs="Arial"/>
          <w:b/>
          <w:color w:val="002060"/>
          <w:sz w:val="24"/>
          <w:szCs w:val="24"/>
        </w:rPr>
      </w:pPr>
      <w:r w:rsidRPr="005B7966">
        <w:rPr>
          <w:rFonts w:ascii="Arial" w:hAnsi="Arial" w:cs="Arial"/>
          <w:b/>
          <w:color w:val="002060"/>
          <w:sz w:val="24"/>
          <w:szCs w:val="24"/>
        </w:rPr>
        <w:t>Energy Conservation</w:t>
      </w:r>
    </w:p>
    <w:p w14:paraId="63B15BBE" w14:textId="77777777" w:rsidR="002D16D4" w:rsidRPr="005B7966" w:rsidRDefault="002D16D4" w:rsidP="002D16D4">
      <w:pPr>
        <w:numPr>
          <w:ilvl w:val="0"/>
          <w:numId w:val="5"/>
        </w:numPr>
        <w:spacing w:after="0" w:line="360" w:lineRule="auto"/>
        <w:jc w:val="both"/>
        <w:rPr>
          <w:rFonts w:ascii="Arial" w:hAnsi="Arial" w:cs="Arial"/>
          <w:color w:val="002060"/>
          <w:sz w:val="24"/>
          <w:szCs w:val="24"/>
        </w:rPr>
      </w:pPr>
      <w:r w:rsidRPr="005B7966">
        <w:rPr>
          <w:rFonts w:ascii="Arial" w:hAnsi="Arial" w:cs="Arial"/>
          <w:color w:val="002060"/>
          <w:sz w:val="24"/>
          <w:szCs w:val="24"/>
        </w:rPr>
        <w:t>The campus is beautifully landscaped in a lush green stretch of land and is free from air and noise pollution.</w:t>
      </w:r>
    </w:p>
    <w:p w14:paraId="261973EC" w14:textId="77777777" w:rsidR="002D16D4" w:rsidRPr="005B7966" w:rsidRDefault="002D16D4" w:rsidP="002D16D4">
      <w:pPr>
        <w:numPr>
          <w:ilvl w:val="0"/>
          <w:numId w:val="5"/>
        </w:numPr>
        <w:spacing w:after="0" w:line="360" w:lineRule="auto"/>
        <w:jc w:val="both"/>
        <w:rPr>
          <w:rFonts w:ascii="Arial" w:hAnsi="Arial" w:cs="Arial"/>
          <w:color w:val="002060"/>
          <w:sz w:val="24"/>
          <w:szCs w:val="24"/>
        </w:rPr>
      </w:pPr>
      <w:r w:rsidRPr="005B7966">
        <w:rPr>
          <w:rFonts w:ascii="Arial" w:hAnsi="Arial" w:cs="Arial"/>
          <w:color w:val="002060"/>
          <w:sz w:val="24"/>
          <w:szCs w:val="24"/>
        </w:rPr>
        <w:t>Guidelines are provided to the students and faculty in the campus regarding conservation of the environment and saving energy.</w:t>
      </w:r>
    </w:p>
    <w:p w14:paraId="3980EDCA" w14:textId="77777777" w:rsidR="002D16D4" w:rsidRPr="005B7966" w:rsidRDefault="002D16D4" w:rsidP="002D16D4">
      <w:pPr>
        <w:numPr>
          <w:ilvl w:val="0"/>
          <w:numId w:val="5"/>
        </w:numPr>
        <w:spacing w:after="0" w:line="360" w:lineRule="auto"/>
        <w:jc w:val="both"/>
        <w:rPr>
          <w:rFonts w:ascii="Arial" w:hAnsi="Arial" w:cs="Arial"/>
          <w:b/>
          <w:color w:val="002060"/>
          <w:sz w:val="24"/>
          <w:szCs w:val="24"/>
        </w:rPr>
      </w:pPr>
      <w:r w:rsidRPr="005B7966">
        <w:rPr>
          <w:rFonts w:ascii="Arial" w:hAnsi="Arial" w:cs="Arial"/>
          <w:color w:val="002060"/>
          <w:sz w:val="24"/>
          <w:szCs w:val="24"/>
        </w:rPr>
        <w:t xml:space="preserve">Rule of turning off the computers when not in use and turning off all the electrical </w:t>
      </w:r>
      <w:proofErr w:type="spellStart"/>
      <w:r w:rsidRPr="005B7966">
        <w:rPr>
          <w:rFonts w:ascii="Arial" w:hAnsi="Arial" w:cs="Arial"/>
          <w:color w:val="002060"/>
          <w:sz w:val="24"/>
          <w:szCs w:val="24"/>
        </w:rPr>
        <w:t>equipments</w:t>
      </w:r>
      <w:proofErr w:type="spellEnd"/>
      <w:r w:rsidRPr="005B7966">
        <w:rPr>
          <w:rFonts w:ascii="Arial" w:hAnsi="Arial" w:cs="Arial"/>
          <w:color w:val="002060"/>
          <w:sz w:val="24"/>
          <w:szCs w:val="24"/>
        </w:rPr>
        <w:t xml:space="preserve"> before leaving the class room/ lab/ campus is adopted to save energy. Solar water heaters are used in the hostels. It is recommended to replace all the fluorescent lamps in the campus with LED lamps.</w:t>
      </w:r>
    </w:p>
    <w:p w14:paraId="222F3C0C" w14:textId="77777777" w:rsidR="002D16D4" w:rsidRPr="005B7966" w:rsidRDefault="002D16D4" w:rsidP="002D16D4">
      <w:pPr>
        <w:spacing w:after="0" w:line="360" w:lineRule="auto"/>
        <w:ind w:left="360" w:firstLine="360"/>
        <w:jc w:val="both"/>
        <w:rPr>
          <w:rFonts w:ascii="Arial" w:hAnsi="Arial" w:cs="Arial"/>
          <w:b/>
          <w:color w:val="002060"/>
          <w:sz w:val="24"/>
          <w:szCs w:val="24"/>
        </w:rPr>
      </w:pPr>
      <w:r w:rsidRPr="005B7966">
        <w:rPr>
          <w:rFonts w:ascii="Arial" w:hAnsi="Arial" w:cs="Arial"/>
          <w:b/>
          <w:color w:val="002060"/>
          <w:sz w:val="24"/>
          <w:szCs w:val="24"/>
        </w:rPr>
        <w:t>Waste water Recycling:</w:t>
      </w:r>
    </w:p>
    <w:p w14:paraId="091F4DC9" w14:textId="77777777" w:rsidR="002D16D4" w:rsidRPr="005B7966" w:rsidRDefault="002D16D4" w:rsidP="002D16D4">
      <w:pPr>
        <w:pStyle w:val="ListParagraph"/>
        <w:numPr>
          <w:ilvl w:val="0"/>
          <w:numId w:val="6"/>
        </w:numPr>
        <w:spacing w:after="0" w:line="360" w:lineRule="auto"/>
        <w:jc w:val="both"/>
        <w:rPr>
          <w:rFonts w:ascii="Arial" w:hAnsi="Arial" w:cs="Arial"/>
          <w:b/>
          <w:color w:val="002060"/>
          <w:sz w:val="24"/>
          <w:szCs w:val="24"/>
        </w:rPr>
      </w:pPr>
      <w:r w:rsidRPr="005B7966">
        <w:rPr>
          <w:rFonts w:ascii="Arial" w:hAnsi="Arial" w:cs="Arial"/>
          <w:color w:val="002060"/>
          <w:sz w:val="24"/>
          <w:szCs w:val="24"/>
        </w:rPr>
        <w:t>Recycled   water from the canteen and other cooking areas in the campus is used for watering plants.</w:t>
      </w:r>
    </w:p>
    <w:p w14:paraId="10F7DF0E" w14:textId="77777777" w:rsidR="002D16D4" w:rsidRPr="005B7966" w:rsidRDefault="002D16D4" w:rsidP="002D16D4">
      <w:pPr>
        <w:spacing w:after="0" w:line="360" w:lineRule="auto"/>
        <w:ind w:firstLine="284"/>
        <w:jc w:val="both"/>
        <w:rPr>
          <w:rFonts w:ascii="Arial" w:hAnsi="Arial" w:cs="Arial"/>
          <w:b/>
          <w:color w:val="002060"/>
          <w:sz w:val="24"/>
          <w:szCs w:val="24"/>
        </w:rPr>
      </w:pPr>
      <w:r w:rsidRPr="005B7966">
        <w:rPr>
          <w:rFonts w:ascii="Arial" w:hAnsi="Arial" w:cs="Arial"/>
          <w:b/>
          <w:color w:val="002060"/>
          <w:sz w:val="24"/>
          <w:szCs w:val="24"/>
        </w:rPr>
        <w:t>POLICY FOR PLASTIC BAN IN CAMPUS</w:t>
      </w:r>
    </w:p>
    <w:p w14:paraId="1034D70F" w14:textId="77777777" w:rsidR="002D16D4" w:rsidRPr="005B7966" w:rsidRDefault="002D16D4" w:rsidP="002D16D4">
      <w:pPr>
        <w:pStyle w:val="ListParagraph"/>
        <w:numPr>
          <w:ilvl w:val="0"/>
          <w:numId w:val="8"/>
        </w:numPr>
        <w:spacing w:after="0" w:line="360" w:lineRule="auto"/>
        <w:jc w:val="both"/>
        <w:rPr>
          <w:rFonts w:ascii="Arial" w:hAnsi="Arial" w:cs="Arial"/>
          <w:color w:val="002060"/>
          <w:sz w:val="24"/>
          <w:szCs w:val="24"/>
        </w:rPr>
      </w:pPr>
      <w:r w:rsidRPr="005B7966">
        <w:rPr>
          <w:rFonts w:ascii="Arial" w:hAnsi="Arial" w:cs="Arial"/>
          <w:color w:val="002060"/>
          <w:sz w:val="24"/>
          <w:szCs w:val="24"/>
        </w:rPr>
        <w:t>To ban disposable plastics in canteens, campus premises, hostels etc.</w:t>
      </w:r>
    </w:p>
    <w:p w14:paraId="562B0C0D" w14:textId="77777777" w:rsidR="002D16D4" w:rsidRPr="005B7966" w:rsidRDefault="002D16D4" w:rsidP="002D16D4">
      <w:pPr>
        <w:pStyle w:val="ListParagraph"/>
        <w:numPr>
          <w:ilvl w:val="0"/>
          <w:numId w:val="8"/>
        </w:numPr>
        <w:spacing w:after="0" w:line="360" w:lineRule="auto"/>
        <w:jc w:val="both"/>
        <w:rPr>
          <w:rFonts w:ascii="Arial" w:hAnsi="Arial" w:cs="Arial"/>
          <w:color w:val="002060"/>
          <w:sz w:val="24"/>
          <w:szCs w:val="24"/>
        </w:rPr>
      </w:pPr>
      <w:r w:rsidRPr="005B7966">
        <w:rPr>
          <w:rFonts w:ascii="Arial" w:hAnsi="Arial" w:cs="Arial"/>
          <w:color w:val="002060"/>
          <w:sz w:val="24"/>
          <w:szCs w:val="24"/>
        </w:rPr>
        <w:t xml:space="preserve">To mandate all the staffs and students members to avoid bringing non-bio-degradable plastic items </w:t>
      </w:r>
      <w:proofErr w:type="gramStart"/>
      <w:r w:rsidRPr="005B7966">
        <w:rPr>
          <w:rFonts w:ascii="Arial" w:hAnsi="Arial" w:cs="Arial"/>
          <w:color w:val="002060"/>
          <w:sz w:val="24"/>
          <w:szCs w:val="24"/>
        </w:rPr>
        <w:t>to  the</w:t>
      </w:r>
      <w:proofErr w:type="gramEnd"/>
      <w:r w:rsidRPr="005B7966">
        <w:rPr>
          <w:rFonts w:ascii="Arial" w:hAnsi="Arial" w:cs="Arial"/>
          <w:color w:val="002060"/>
          <w:sz w:val="24"/>
          <w:szCs w:val="24"/>
        </w:rPr>
        <w:t xml:space="preserve"> campus.</w:t>
      </w:r>
    </w:p>
    <w:p w14:paraId="4C7A3201" w14:textId="77777777" w:rsidR="002D16D4" w:rsidRPr="005B7966" w:rsidRDefault="002D16D4" w:rsidP="002D16D4">
      <w:pPr>
        <w:pStyle w:val="ListParagraph"/>
        <w:numPr>
          <w:ilvl w:val="0"/>
          <w:numId w:val="8"/>
        </w:numPr>
        <w:spacing w:after="0" w:line="360" w:lineRule="auto"/>
        <w:jc w:val="both"/>
        <w:rPr>
          <w:rFonts w:ascii="Arial" w:hAnsi="Arial" w:cs="Arial"/>
          <w:color w:val="002060"/>
          <w:sz w:val="24"/>
          <w:szCs w:val="24"/>
        </w:rPr>
      </w:pPr>
      <w:r w:rsidRPr="005B7966">
        <w:rPr>
          <w:rFonts w:ascii="Arial" w:hAnsi="Arial" w:cs="Arial"/>
          <w:color w:val="002060"/>
          <w:sz w:val="24"/>
          <w:szCs w:val="24"/>
        </w:rPr>
        <w:t>To avoid the use of plastic water bottles, bags and to encourage the use of alternative sources like cloth bags, paper bags etc.,</w:t>
      </w:r>
    </w:p>
    <w:p w14:paraId="06DD1DB1" w14:textId="77777777" w:rsidR="002D16D4" w:rsidRPr="005B7966" w:rsidRDefault="002D16D4" w:rsidP="002D16D4">
      <w:pPr>
        <w:pStyle w:val="ListParagraph"/>
        <w:numPr>
          <w:ilvl w:val="0"/>
          <w:numId w:val="8"/>
        </w:numPr>
        <w:spacing w:after="0" w:line="360" w:lineRule="auto"/>
        <w:jc w:val="both"/>
        <w:rPr>
          <w:rFonts w:ascii="Arial" w:hAnsi="Arial" w:cs="Arial"/>
          <w:color w:val="002060"/>
          <w:sz w:val="24"/>
          <w:szCs w:val="24"/>
        </w:rPr>
      </w:pPr>
      <w:r w:rsidRPr="005B7966">
        <w:rPr>
          <w:rFonts w:ascii="Arial" w:hAnsi="Arial" w:cs="Arial"/>
          <w:color w:val="002060"/>
          <w:sz w:val="24"/>
          <w:szCs w:val="24"/>
        </w:rPr>
        <w:t>To keep sign boards at various places to create wide publicity to ban the use of polythene bags in the campus.</w:t>
      </w:r>
    </w:p>
    <w:p w14:paraId="56FE6977" w14:textId="77777777" w:rsidR="002D16D4" w:rsidRDefault="002D16D4" w:rsidP="002D16D4">
      <w:pPr>
        <w:spacing w:after="0" w:line="360" w:lineRule="auto"/>
      </w:pPr>
    </w:p>
    <w:sectPr w:rsidR="002D16D4" w:rsidSect="00EF1478">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8232061"/>
      <w:docPartObj>
        <w:docPartGallery w:val="Page Numbers (Bottom of Page)"/>
        <w:docPartUnique/>
      </w:docPartObj>
    </w:sdtPr>
    <w:sdtEndPr>
      <w:rPr>
        <w:noProof/>
        <w:color w:val="002060"/>
      </w:rPr>
    </w:sdtEndPr>
    <w:sdtContent>
      <w:p w14:paraId="41EC6705" w14:textId="77777777" w:rsidR="00000000" w:rsidRPr="00342313" w:rsidRDefault="00000000">
        <w:pPr>
          <w:pStyle w:val="Footer"/>
          <w:jc w:val="center"/>
          <w:rPr>
            <w:color w:val="002060"/>
          </w:rPr>
        </w:pPr>
        <w:r w:rsidRPr="00342313">
          <w:rPr>
            <w:color w:val="002060"/>
          </w:rPr>
          <w:fldChar w:fldCharType="begin"/>
        </w:r>
        <w:r w:rsidRPr="00342313">
          <w:rPr>
            <w:color w:val="002060"/>
          </w:rPr>
          <w:instrText xml:space="preserve"> PAGE   \* MERGEFORMAT </w:instrText>
        </w:r>
        <w:r w:rsidRPr="00342313">
          <w:rPr>
            <w:color w:val="002060"/>
          </w:rPr>
          <w:fldChar w:fldCharType="separate"/>
        </w:r>
        <w:r>
          <w:rPr>
            <w:noProof/>
            <w:color w:val="002060"/>
          </w:rPr>
          <w:t>1</w:t>
        </w:r>
        <w:r w:rsidRPr="00342313">
          <w:rPr>
            <w:noProof/>
            <w:color w:val="002060"/>
          </w:rPr>
          <w:fldChar w:fldCharType="end"/>
        </w:r>
      </w:p>
    </w:sdtContent>
  </w:sdt>
  <w:p w14:paraId="2538FEF6" w14:textId="77777777" w:rsidR="00000000"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7878F" w14:textId="77777777" w:rsidR="00000000" w:rsidRPr="00AA20E4" w:rsidRDefault="00000000" w:rsidP="001C63B0">
    <w:pPr>
      <w:jc w:val="center"/>
      <w:rPr>
        <w:rFonts w:ascii="Times New Roman" w:hAnsi="Times New Roman" w:cs="Times New Roman"/>
        <w:b/>
        <w:bCs/>
        <w:color w:val="002060"/>
        <w:kern w:val="24"/>
        <w:sz w:val="36"/>
        <w:szCs w:val="36"/>
      </w:rPr>
    </w:pPr>
    <w:r>
      <w:rPr>
        <w:rFonts w:ascii="Times New Roman" w:hAnsi="Times New Roman" w:cs="Times New Roman"/>
        <w:noProof/>
      </w:rPr>
      <mc:AlternateContent>
        <mc:Choice Requires="wps">
          <w:drawing>
            <wp:anchor distT="45720" distB="45720" distL="114300" distR="114300" simplePos="0" relativeHeight="251659264" behindDoc="0" locked="0" layoutInCell="1" allowOverlap="1" wp14:anchorId="2C79CD17" wp14:editId="57BDC378">
              <wp:simplePos x="0" y="0"/>
              <wp:positionH relativeFrom="column">
                <wp:posOffset>-607695</wp:posOffset>
              </wp:positionH>
              <wp:positionV relativeFrom="paragraph">
                <wp:posOffset>-165100</wp:posOffset>
              </wp:positionV>
              <wp:extent cx="1238885" cy="869950"/>
              <wp:effectExtent l="11430" t="6350" r="6985" b="9525"/>
              <wp:wrapSquare wrapText="bothSides"/>
              <wp:docPr id="1665657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869950"/>
                      </a:xfrm>
                      <a:prstGeom prst="rect">
                        <a:avLst/>
                      </a:prstGeom>
                      <a:solidFill>
                        <a:srgbClr val="FFFFFF"/>
                      </a:solidFill>
                      <a:ln w="9525">
                        <a:solidFill>
                          <a:srgbClr val="FFFFFF"/>
                        </a:solidFill>
                        <a:miter lim="800000"/>
                        <a:headEnd/>
                        <a:tailEnd/>
                      </a:ln>
                    </wps:spPr>
                    <wps:txbx>
                      <w:txbxContent>
                        <w:p w14:paraId="48FE16EC" w14:textId="77777777" w:rsidR="00000000" w:rsidRDefault="00000000" w:rsidP="001C63B0">
                          <w:bookmarkStart w:id="0" w:name="_Hlk159580313"/>
                          <w:bookmarkEnd w:id="0"/>
                          <w:r>
                            <w:rPr>
                              <w:noProof/>
                            </w:rPr>
                            <w:drawing>
                              <wp:inline distT="0" distB="0" distL="0" distR="0" wp14:anchorId="74882ED2" wp14:editId="277920C8">
                                <wp:extent cx="1048385" cy="736600"/>
                                <wp:effectExtent l="0" t="0" r="0" b="6350"/>
                                <wp:docPr id="1727928919" name="Picture 8" descr="Home - Nandha Physiotherapy">
                                  <a:extLst xmlns:a="http://schemas.openxmlformats.org/drawingml/2006/main">
                                    <a:ext uri="{FF2B5EF4-FFF2-40B4-BE49-F238E27FC236}">
                                      <a16:creationId xmlns:a16="http://schemas.microsoft.com/office/drawing/2014/main" id="{2D9197BB-BD46-96B0-66ED-20D07247E9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ome - Nandha Physiotherapy">
                                          <a:extLst>
                                            <a:ext uri="{FF2B5EF4-FFF2-40B4-BE49-F238E27FC236}">
                                              <a16:creationId xmlns:a16="http://schemas.microsoft.com/office/drawing/2014/main" id="{2D9197BB-BD46-96B0-66ED-20D07247E9FC}"/>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8385" cy="736600"/>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79CD17" id="_x0000_t202" coordsize="21600,21600" o:spt="202" path="m,l,21600r21600,l21600,xe">
              <v:stroke joinstyle="miter"/>
              <v:path gradientshapeok="t" o:connecttype="rect"/>
            </v:shapetype>
            <v:shape id="Text Box 2" o:spid="_x0000_s1026" type="#_x0000_t202" style="position:absolute;left:0;text-align:left;margin-left:-47.85pt;margin-top:-13pt;width:97.55pt;height:6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" strokecolor="white">
              <v:textbox>
                <w:txbxContent>
                  <w:p w14:paraId="48FE16EC" w14:textId="77777777" w:rsidR="00000000" w:rsidRDefault="00000000" w:rsidP="001C63B0">
                    <w:bookmarkStart w:id="1" w:name="_Hlk159580313"/>
                    <w:bookmarkEnd w:id="1"/>
                    <w:r>
                      <w:rPr>
                        <w:noProof/>
                      </w:rPr>
                      <w:drawing>
                        <wp:inline distT="0" distB="0" distL="0" distR="0" wp14:anchorId="74882ED2" wp14:editId="277920C8">
                          <wp:extent cx="1048385" cy="736600"/>
                          <wp:effectExtent l="0" t="0" r="0" b="6350"/>
                          <wp:docPr id="1727928919" name="Picture 8" descr="Home - Nandha Physiotherapy">
                            <a:extLst xmlns:a="http://schemas.openxmlformats.org/drawingml/2006/main">
                              <a:ext uri="{FF2B5EF4-FFF2-40B4-BE49-F238E27FC236}">
                                <a16:creationId xmlns:a16="http://schemas.microsoft.com/office/drawing/2014/main" id="{2D9197BB-BD46-96B0-66ED-20D07247E9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ome - Nandha Physiotherapy">
                                    <a:extLst>
                                      <a:ext uri="{FF2B5EF4-FFF2-40B4-BE49-F238E27FC236}">
                                        <a16:creationId xmlns:a16="http://schemas.microsoft.com/office/drawing/2014/main" id="{2D9197BB-BD46-96B0-66ED-20D07247E9FC}"/>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8385" cy="736600"/>
                                  </a:xfrm>
                                  <a:prstGeom prst="rect">
                                    <a:avLst/>
                                  </a:prstGeom>
                                  <a:noFill/>
                                </pic:spPr>
                              </pic:pic>
                            </a:graphicData>
                          </a:graphic>
                        </wp:inline>
                      </w:drawing>
                    </w:r>
                  </w:p>
                </w:txbxContent>
              </v:textbox>
              <w10:wrap type="square"/>
            </v:shape>
          </w:pict>
        </mc:Fallback>
      </mc:AlternateContent>
    </w:r>
    <w:r w:rsidRPr="00AA20E4">
      <w:rPr>
        <w:rFonts w:ascii="Times New Roman" w:hAnsi="Times New Roman" w:cs="Times New Roman"/>
        <w:b/>
        <w:bCs/>
        <w:color w:val="002060"/>
        <w:kern w:val="24"/>
        <w:sz w:val="36"/>
        <w:szCs w:val="36"/>
      </w:rPr>
      <w:t>NANDHA COLLEGE OF PHYSIOTHERAPY</w:t>
    </w:r>
  </w:p>
  <w:p w14:paraId="16A836B1" w14:textId="77777777" w:rsidR="00000000" w:rsidRPr="00AA20E4" w:rsidRDefault="00000000" w:rsidP="001C63B0">
    <w:pPr>
      <w:jc w:val="center"/>
      <w:rPr>
        <w:rFonts w:ascii="Times New Roman" w:hAnsi="Times New Roman" w:cs="Times New Roman"/>
        <w:color w:val="000000"/>
        <w:kern w:val="24"/>
        <w:sz w:val="32"/>
        <w:szCs w:val="32"/>
      </w:rPr>
    </w:pPr>
    <w:r w:rsidRPr="00AA20E4">
      <w:rPr>
        <w:rFonts w:ascii="Times New Roman" w:hAnsi="Times New Roman" w:cs="Times New Roman"/>
        <w:kern w:val="24"/>
        <w:szCs w:val="24"/>
      </w:rPr>
      <w:t xml:space="preserve">Affiliated to the TN.DR.M.G.R. Medical </w:t>
    </w:r>
    <w:r w:rsidRPr="00AA20E4">
      <w:rPr>
        <w:rFonts w:ascii="Times New Roman" w:hAnsi="Times New Roman" w:cs="Times New Roman"/>
        <w:kern w:val="24"/>
        <w:szCs w:val="24"/>
      </w:rPr>
      <w:t>University, Chennai</w:t>
    </w:r>
  </w:p>
  <w:p w14:paraId="4E46F18D" w14:textId="77777777" w:rsidR="00000000" w:rsidRPr="001C63B0" w:rsidRDefault="00000000" w:rsidP="001C63B0">
    <w:pPr>
      <w:jc w:val="center"/>
      <w:rPr>
        <w:rFonts w:ascii="Times New Roman" w:hAnsi="Times New Roman" w:cs="Times New Roman"/>
        <w:kern w:val="24"/>
        <w:sz w:val="28"/>
        <w:szCs w:val="28"/>
      </w:rPr>
    </w:pPr>
    <w:proofErr w:type="spellStart"/>
    <w:r w:rsidRPr="00AA20E4">
      <w:rPr>
        <w:rFonts w:ascii="Times New Roman" w:hAnsi="Times New Roman" w:cs="Times New Roman"/>
        <w:kern w:val="24"/>
        <w:szCs w:val="24"/>
      </w:rPr>
      <w:t>Koorapalayam</w:t>
    </w:r>
    <w:proofErr w:type="spellEnd"/>
    <w:r w:rsidRPr="00AA20E4">
      <w:rPr>
        <w:rFonts w:ascii="Times New Roman" w:hAnsi="Times New Roman" w:cs="Times New Roman"/>
        <w:kern w:val="24"/>
        <w:szCs w:val="24"/>
      </w:rPr>
      <w:t>, Erode 638052, Tamil Nadu, India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92D83" w14:textId="77777777" w:rsidR="00000000" w:rsidRDefault="00000000" w:rsidP="00B13E54">
    <w:pPr>
      <w:pStyle w:val="Header"/>
      <w:jc w:val="center"/>
      <w:rPr>
        <w:b/>
        <w:color w:val="0000FF"/>
        <w:sz w:val="52"/>
      </w:rPr>
    </w:pPr>
    <w:r>
      <w:rPr>
        <w:rFonts w:ascii="Times New Roman" w:hAnsi="Times New Roman" w:cs="Times New Roman"/>
        <w:noProof/>
      </w:rPr>
      <mc:AlternateContent>
        <mc:Choice Requires="wps">
          <w:drawing>
            <wp:anchor distT="45720" distB="45720" distL="114300" distR="114300" simplePos="0" relativeHeight="251660288" behindDoc="0" locked="0" layoutInCell="1" allowOverlap="1" wp14:anchorId="2600C3D0" wp14:editId="0664C7A6">
              <wp:simplePos x="0" y="0"/>
              <wp:positionH relativeFrom="column">
                <wp:posOffset>-480695</wp:posOffset>
              </wp:positionH>
              <wp:positionV relativeFrom="paragraph">
                <wp:posOffset>377825</wp:posOffset>
              </wp:positionV>
              <wp:extent cx="1238885" cy="869950"/>
              <wp:effectExtent l="11430" t="6350" r="6985" b="9525"/>
              <wp:wrapSquare wrapText="bothSides"/>
              <wp:docPr id="60200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869950"/>
                      </a:xfrm>
                      <a:prstGeom prst="rect">
                        <a:avLst/>
                      </a:prstGeom>
                      <a:solidFill>
                        <a:srgbClr val="FFFFFF"/>
                      </a:solidFill>
                      <a:ln w="9525">
                        <a:solidFill>
                          <a:srgbClr val="FFFFFF"/>
                        </a:solidFill>
                        <a:miter lim="800000"/>
                        <a:headEnd/>
                        <a:tailEnd/>
                      </a:ln>
                    </wps:spPr>
                    <wps:txbx>
                      <w:txbxContent>
                        <w:p w14:paraId="6CEB611C" w14:textId="77777777" w:rsidR="00000000" w:rsidRDefault="00000000" w:rsidP="00EC167C">
                          <w:r>
                            <w:rPr>
                              <w:noProof/>
                            </w:rPr>
                            <w:drawing>
                              <wp:inline distT="0" distB="0" distL="0" distR="0" wp14:anchorId="262A3F1B" wp14:editId="3DC3C0C8">
                                <wp:extent cx="1048385" cy="736600"/>
                                <wp:effectExtent l="0" t="0" r="0" b="6350"/>
                                <wp:docPr id="1710616589" name="Picture 8" descr="Home - Nandha Physiotherapy">
                                  <a:extLst xmlns:a="http://schemas.openxmlformats.org/drawingml/2006/main">
                                    <a:ext uri="{FF2B5EF4-FFF2-40B4-BE49-F238E27FC236}">
                                      <a16:creationId xmlns:a16="http://schemas.microsoft.com/office/drawing/2014/main" id="{2D9197BB-BD46-96B0-66ED-20D07247E9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ome - Nandha Physiotherapy">
                                          <a:extLst>
                                            <a:ext uri="{FF2B5EF4-FFF2-40B4-BE49-F238E27FC236}">
                                              <a16:creationId xmlns:a16="http://schemas.microsoft.com/office/drawing/2014/main" id="{2D9197BB-BD46-96B0-66ED-20D07247E9FC}"/>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8385" cy="736600"/>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00C3D0" id="_x0000_t202" coordsize="21600,21600" o:spt="202" path="m,l,21600r21600,l21600,xe">
              <v:stroke joinstyle="miter"/>
              <v:path gradientshapeok="t" o:connecttype="rect"/>
            </v:shapetype>
            <v:shape id="_x0000_s1027" type="#_x0000_t202" style="position:absolute;left:0;text-align:left;margin-left:-37.85pt;margin-top:29.75pt;width:97.55pt;height:6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" strokecolor="white">
              <v:textbox>
                <w:txbxContent>
                  <w:p w14:paraId="6CEB611C" w14:textId="77777777" w:rsidR="00000000" w:rsidRDefault="00000000" w:rsidP="00EC167C">
                    <w:r>
                      <w:rPr>
                        <w:noProof/>
                      </w:rPr>
                      <w:drawing>
                        <wp:inline distT="0" distB="0" distL="0" distR="0" wp14:anchorId="262A3F1B" wp14:editId="3DC3C0C8">
                          <wp:extent cx="1048385" cy="736600"/>
                          <wp:effectExtent l="0" t="0" r="0" b="6350"/>
                          <wp:docPr id="1710616589" name="Picture 8" descr="Home - Nandha Physiotherapy">
                            <a:extLst xmlns:a="http://schemas.openxmlformats.org/drawingml/2006/main">
                              <a:ext uri="{FF2B5EF4-FFF2-40B4-BE49-F238E27FC236}">
                                <a16:creationId xmlns:a16="http://schemas.microsoft.com/office/drawing/2014/main" id="{2D9197BB-BD46-96B0-66ED-20D07247E9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ome - Nandha Physiotherapy">
                                    <a:extLst>
                                      <a:ext uri="{FF2B5EF4-FFF2-40B4-BE49-F238E27FC236}">
                                        <a16:creationId xmlns:a16="http://schemas.microsoft.com/office/drawing/2014/main" id="{2D9197BB-BD46-96B0-66ED-20D07247E9FC}"/>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8385" cy="736600"/>
                                  </a:xfrm>
                                  <a:prstGeom prst="rect">
                                    <a:avLst/>
                                  </a:prstGeom>
                                  <a:noFill/>
                                </pic:spPr>
                              </pic:pic>
                            </a:graphicData>
                          </a:graphic>
                        </wp:inline>
                      </w:drawing>
                    </w:r>
                  </w:p>
                </w:txbxContent>
              </v:textbox>
              <w10:wrap type="square"/>
            </v:shape>
          </w:pict>
        </mc:Fallback>
      </mc:AlternateContent>
    </w:r>
  </w:p>
  <w:p w14:paraId="51B3B03D" w14:textId="77777777" w:rsidR="00000000" w:rsidRPr="00AA20E4" w:rsidRDefault="00000000" w:rsidP="00EC167C">
    <w:pPr>
      <w:jc w:val="center"/>
      <w:rPr>
        <w:rFonts w:ascii="Times New Roman" w:hAnsi="Times New Roman" w:cs="Times New Roman"/>
        <w:b/>
        <w:bCs/>
        <w:color w:val="002060"/>
        <w:kern w:val="24"/>
        <w:sz w:val="36"/>
        <w:szCs w:val="36"/>
      </w:rPr>
    </w:pPr>
    <w:r w:rsidRPr="00AA20E4">
      <w:rPr>
        <w:rFonts w:ascii="Times New Roman" w:hAnsi="Times New Roman" w:cs="Times New Roman"/>
        <w:b/>
        <w:bCs/>
        <w:color w:val="002060"/>
        <w:kern w:val="24"/>
        <w:sz w:val="36"/>
        <w:szCs w:val="36"/>
      </w:rPr>
      <w:t>NANDHA COLLEGE OF PHYSIOTHERAPY</w:t>
    </w:r>
  </w:p>
  <w:p w14:paraId="757CF018" w14:textId="77777777" w:rsidR="00000000" w:rsidRPr="00AA20E4" w:rsidRDefault="00000000" w:rsidP="00EC167C">
    <w:pPr>
      <w:jc w:val="center"/>
      <w:rPr>
        <w:rFonts w:ascii="Times New Roman" w:hAnsi="Times New Roman" w:cs="Times New Roman"/>
        <w:color w:val="000000"/>
        <w:kern w:val="24"/>
        <w:sz w:val="32"/>
        <w:szCs w:val="32"/>
      </w:rPr>
    </w:pPr>
    <w:r w:rsidRPr="00AA20E4">
      <w:rPr>
        <w:rFonts w:ascii="Times New Roman" w:hAnsi="Times New Roman" w:cs="Times New Roman"/>
        <w:kern w:val="24"/>
        <w:szCs w:val="24"/>
      </w:rPr>
      <w:t>Affiliated to the TN.DR.M.G.R. Medical University, Chennai</w:t>
    </w:r>
  </w:p>
  <w:p w14:paraId="5513C40D" w14:textId="77777777" w:rsidR="00000000" w:rsidRPr="00EC167C" w:rsidRDefault="00000000" w:rsidP="00EC167C">
    <w:pPr>
      <w:jc w:val="center"/>
      <w:rPr>
        <w:rFonts w:ascii="Times New Roman" w:hAnsi="Times New Roman" w:cs="Times New Roman"/>
        <w:kern w:val="24"/>
        <w:sz w:val="28"/>
        <w:szCs w:val="28"/>
      </w:rPr>
    </w:pPr>
    <w:proofErr w:type="spellStart"/>
    <w:r w:rsidRPr="00AA20E4">
      <w:rPr>
        <w:rFonts w:ascii="Times New Roman" w:hAnsi="Times New Roman" w:cs="Times New Roman"/>
        <w:kern w:val="24"/>
        <w:szCs w:val="24"/>
      </w:rPr>
      <w:t>Koorapalayam</w:t>
    </w:r>
    <w:proofErr w:type="spellEnd"/>
    <w:r w:rsidRPr="00AA20E4">
      <w:rPr>
        <w:rFonts w:ascii="Times New Roman" w:hAnsi="Times New Roman" w:cs="Times New Roman"/>
        <w:kern w:val="24"/>
        <w:szCs w:val="24"/>
      </w:rPr>
      <w:t>, Erode 638052, Tamil Nadu, India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0187C"/>
    <w:multiLevelType w:val="hybridMultilevel"/>
    <w:tmpl w:val="F1387A0E"/>
    <w:lvl w:ilvl="0" w:tplc="40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8202E50"/>
    <w:multiLevelType w:val="hybridMultilevel"/>
    <w:tmpl w:val="D07011A4"/>
    <w:lvl w:ilvl="0" w:tplc="40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B4912B4"/>
    <w:multiLevelType w:val="hybridMultilevel"/>
    <w:tmpl w:val="D5268D2E"/>
    <w:lvl w:ilvl="0" w:tplc="40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08B1DCF"/>
    <w:multiLevelType w:val="hybridMultilevel"/>
    <w:tmpl w:val="F2F663D8"/>
    <w:lvl w:ilvl="0" w:tplc="40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DC17FE5"/>
    <w:multiLevelType w:val="hybridMultilevel"/>
    <w:tmpl w:val="E6A61690"/>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65930BE7"/>
    <w:multiLevelType w:val="hybridMultilevel"/>
    <w:tmpl w:val="FEEC3856"/>
    <w:lvl w:ilvl="0" w:tplc="40090009">
      <w:start w:val="1"/>
      <w:numFmt w:val="bullet"/>
      <w:lvlText w:val=""/>
      <w:lvlJc w:val="left"/>
      <w:pPr>
        <w:ind w:left="1353" w:hanging="360"/>
      </w:pPr>
      <w:rPr>
        <w:rFonts w:ascii="Wingdings" w:hAnsi="Wingdings" w:hint="default"/>
      </w:rPr>
    </w:lvl>
    <w:lvl w:ilvl="1" w:tplc="40090003" w:tentative="1">
      <w:start w:val="1"/>
      <w:numFmt w:val="bullet"/>
      <w:lvlText w:val="o"/>
      <w:lvlJc w:val="left"/>
      <w:pPr>
        <w:ind w:left="2073" w:hanging="360"/>
      </w:pPr>
      <w:rPr>
        <w:rFonts w:ascii="Courier New" w:hAnsi="Courier New" w:cs="Courier New" w:hint="default"/>
      </w:rPr>
    </w:lvl>
    <w:lvl w:ilvl="2" w:tplc="40090005" w:tentative="1">
      <w:start w:val="1"/>
      <w:numFmt w:val="bullet"/>
      <w:lvlText w:val=""/>
      <w:lvlJc w:val="left"/>
      <w:pPr>
        <w:ind w:left="2793" w:hanging="360"/>
      </w:pPr>
      <w:rPr>
        <w:rFonts w:ascii="Wingdings" w:hAnsi="Wingdings" w:hint="default"/>
      </w:rPr>
    </w:lvl>
    <w:lvl w:ilvl="3" w:tplc="40090001" w:tentative="1">
      <w:start w:val="1"/>
      <w:numFmt w:val="bullet"/>
      <w:lvlText w:val=""/>
      <w:lvlJc w:val="left"/>
      <w:pPr>
        <w:ind w:left="3513" w:hanging="360"/>
      </w:pPr>
      <w:rPr>
        <w:rFonts w:ascii="Symbol" w:hAnsi="Symbol" w:hint="default"/>
      </w:rPr>
    </w:lvl>
    <w:lvl w:ilvl="4" w:tplc="40090003" w:tentative="1">
      <w:start w:val="1"/>
      <w:numFmt w:val="bullet"/>
      <w:lvlText w:val="o"/>
      <w:lvlJc w:val="left"/>
      <w:pPr>
        <w:ind w:left="4233" w:hanging="360"/>
      </w:pPr>
      <w:rPr>
        <w:rFonts w:ascii="Courier New" w:hAnsi="Courier New" w:cs="Courier New" w:hint="default"/>
      </w:rPr>
    </w:lvl>
    <w:lvl w:ilvl="5" w:tplc="40090005" w:tentative="1">
      <w:start w:val="1"/>
      <w:numFmt w:val="bullet"/>
      <w:lvlText w:val=""/>
      <w:lvlJc w:val="left"/>
      <w:pPr>
        <w:ind w:left="4953" w:hanging="360"/>
      </w:pPr>
      <w:rPr>
        <w:rFonts w:ascii="Wingdings" w:hAnsi="Wingdings" w:hint="default"/>
      </w:rPr>
    </w:lvl>
    <w:lvl w:ilvl="6" w:tplc="40090001" w:tentative="1">
      <w:start w:val="1"/>
      <w:numFmt w:val="bullet"/>
      <w:lvlText w:val=""/>
      <w:lvlJc w:val="left"/>
      <w:pPr>
        <w:ind w:left="5673" w:hanging="360"/>
      </w:pPr>
      <w:rPr>
        <w:rFonts w:ascii="Symbol" w:hAnsi="Symbol" w:hint="default"/>
      </w:rPr>
    </w:lvl>
    <w:lvl w:ilvl="7" w:tplc="40090003" w:tentative="1">
      <w:start w:val="1"/>
      <w:numFmt w:val="bullet"/>
      <w:lvlText w:val="o"/>
      <w:lvlJc w:val="left"/>
      <w:pPr>
        <w:ind w:left="6393" w:hanging="360"/>
      </w:pPr>
      <w:rPr>
        <w:rFonts w:ascii="Courier New" w:hAnsi="Courier New" w:cs="Courier New" w:hint="default"/>
      </w:rPr>
    </w:lvl>
    <w:lvl w:ilvl="8" w:tplc="40090005" w:tentative="1">
      <w:start w:val="1"/>
      <w:numFmt w:val="bullet"/>
      <w:lvlText w:val=""/>
      <w:lvlJc w:val="left"/>
      <w:pPr>
        <w:ind w:left="7113" w:hanging="360"/>
      </w:pPr>
      <w:rPr>
        <w:rFonts w:ascii="Wingdings" w:hAnsi="Wingdings" w:hint="default"/>
      </w:rPr>
    </w:lvl>
  </w:abstractNum>
  <w:abstractNum w:abstractNumId="6" w15:restartNumberingAfterBreak="0">
    <w:nsid w:val="756456F5"/>
    <w:multiLevelType w:val="hybridMultilevel"/>
    <w:tmpl w:val="5CD84C5A"/>
    <w:lvl w:ilvl="0" w:tplc="8C5ACDF8">
      <w:start w:val="1"/>
      <w:numFmt w:val="decimal"/>
      <w:lvlText w:val="%1."/>
      <w:lvlJc w:val="left"/>
      <w:pPr>
        <w:ind w:left="1070" w:hanging="360"/>
      </w:pPr>
      <w:rPr>
        <w:b w:val="0"/>
        <w:color w:val="auto"/>
      </w:rPr>
    </w:lvl>
    <w:lvl w:ilvl="1" w:tplc="40090019">
      <w:start w:val="1"/>
      <w:numFmt w:val="lowerLetter"/>
      <w:lvlText w:val="%2."/>
      <w:lvlJc w:val="left"/>
      <w:pPr>
        <w:ind w:left="1876" w:hanging="360"/>
      </w:pPr>
    </w:lvl>
    <w:lvl w:ilvl="2" w:tplc="4009001B" w:tentative="1">
      <w:start w:val="1"/>
      <w:numFmt w:val="lowerRoman"/>
      <w:lvlText w:val="%3."/>
      <w:lvlJc w:val="right"/>
      <w:pPr>
        <w:ind w:left="2596" w:hanging="180"/>
      </w:pPr>
    </w:lvl>
    <w:lvl w:ilvl="3" w:tplc="4009000F" w:tentative="1">
      <w:start w:val="1"/>
      <w:numFmt w:val="decimal"/>
      <w:lvlText w:val="%4."/>
      <w:lvlJc w:val="left"/>
      <w:pPr>
        <w:ind w:left="3316" w:hanging="360"/>
      </w:pPr>
    </w:lvl>
    <w:lvl w:ilvl="4" w:tplc="40090019" w:tentative="1">
      <w:start w:val="1"/>
      <w:numFmt w:val="lowerLetter"/>
      <w:lvlText w:val="%5."/>
      <w:lvlJc w:val="left"/>
      <w:pPr>
        <w:ind w:left="4036" w:hanging="360"/>
      </w:pPr>
    </w:lvl>
    <w:lvl w:ilvl="5" w:tplc="4009001B" w:tentative="1">
      <w:start w:val="1"/>
      <w:numFmt w:val="lowerRoman"/>
      <w:lvlText w:val="%6."/>
      <w:lvlJc w:val="right"/>
      <w:pPr>
        <w:ind w:left="4756" w:hanging="180"/>
      </w:pPr>
    </w:lvl>
    <w:lvl w:ilvl="6" w:tplc="4009000F" w:tentative="1">
      <w:start w:val="1"/>
      <w:numFmt w:val="decimal"/>
      <w:lvlText w:val="%7."/>
      <w:lvlJc w:val="left"/>
      <w:pPr>
        <w:ind w:left="5476" w:hanging="360"/>
      </w:pPr>
    </w:lvl>
    <w:lvl w:ilvl="7" w:tplc="40090019" w:tentative="1">
      <w:start w:val="1"/>
      <w:numFmt w:val="lowerLetter"/>
      <w:lvlText w:val="%8."/>
      <w:lvlJc w:val="left"/>
      <w:pPr>
        <w:ind w:left="6196" w:hanging="360"/>
      </w:pPr>
    </w:lvl>
    <w:lvl w:ilvl="8" w:tplc="4009001B" w:tentative="1">
      <w:start w:val="1"/>
      <w:numFmt w:val="lowerRoman"/>
      <w:lvlText w:val="%9."/>
      <w:lvlJc w:val="right"/>
      <w:pPr>
        <w:ind w:left="6916" w:hanging="180"/>
      </w:pPr>
    </w:lvl>
  </w:abstractNum>
  <w:abstractNum w:abstractNumId="7" w15:restartNumberingAfterBreak="0">
    <w:nsid w:val="7A433974"/>
    <w:multiLevelType w:val="hybridMultilevel"/>
    <w:tmpl w:val="0B2034F4"/>
    <w:lvl w:ilvl="0" w:tplc="40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043751554">
    <w:abstractNumId w:val="0"/>
  </w:num>
  <w:num w:numId="2" w16cid:durableId="1569148387">
    <w:abstractNumId w:val="7"/>
  </w:num>
  <w:num w:numId="3" w16cid:durableId="1390882812">
    <w:abstractNumId w:val="3"/>
  </w:num>
  <w:num w:numId="4" w16cid:durableId="234240575">
    <w:abstractNumId w:val="2"/>
  </w:num>
  <w:num w:numId="5" w16cid:durableId="1534348220">
    <w:abstractNumId w:val="1"/>
  </w:num>
  <w:num w:numId="6" w16cid:durableId="361369519">
    <w:abstractNumId w:val="5"/>
  </w:num>
  <w:num w:numId="7" w16cid:durableId="2019234471">
    <w:abstractNumId w:val="4"/>
  </w:num>
  <w:num w:numId="8" w16cid:durableId="19410613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6D4"/>
    <w:rsid w:val="002D16D4"/>
    <w:rsid w:val="00EF1478"/>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3FBD19"/>
  <w15:chartTrackingRefBased/>
  <w15:docId w15:val="{5856B744-090E-49A3-9107-0C8768A12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ta-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6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16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6D4"/>
  </w:style>
  <w:style w:type="paragraph" w:styleId="Footer">
    <w:name w:val="footer"/>
    <w:basedOn w:val="Normal"/>
    <w:link w:val="FooterChar"/>
    <w:uiPriority w:val="99"/>
    <w:unhideWhenUsed/>
    <w:rsid w:val="002D16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6D4"/>
  </w:style>
  <w:style w:type="paragraph" w:styleId="BodyText">
    <w:name w:val="Body Text"/>
    <w:basedOn w:val="Normal"/>
    <w:link w:val="BodyTextChar"/>
    <w:uiPriority w:val="1"/>
    <w:qFormat/>
    <w:rsid w:val="002D16D4"/>
    <w:pPr>
      <w:widowControl w:val="0"/>
      <w:spacing w:before="167" w:after="0" w:line="240" w:lineRule="auto"/>
      <w:ind w:left="317"/>
    </w:pPr>
    <w:rPr>
      <w:rFonts w:ascii="Arial" w:eastAsia="Arial" w:hAnsi="Arial"/>
      <w:b/>
      <w:bCs/>
      <w:kern w:val="0"/>
      <w:sz w:val="24"/>
      <w:szCs w:val="24"/>
      <w:lang w:bidi="ar-SA"/>
      <w14:ligatures w14:val="none"/>
    </w:rPr>
  </w:style>
  <w:style w:type="character" w:customStyle="1" w:styleId="BodyTextChar">
    <w:name w:val="Body Text Char"/>
    <w:basedOn w:val="DefaultParagraphFont"/>
    <w:link w:val="BodyText"/>
    <w:uiPriority w:val="1"/>
    <w:rsid w:val="002D16D4"/>
    <w:rPr>
      <w:rFonts w:ascii="Arial" w:eastAsia="Arial" w:hAnsi="Arial"/>
      <w:b/>
      <w:bCs/>
      <w:kern w:val="0"/>
      <w:sz w:val="24"/>
      <w:szCs w:val="24"/>
      <w:lang w:bidi="ar-SA"/>
      <w14:ligatures w14:val="none"/>
    </w:rPr>
  </w:style>
  <w:style w:type="paragraph" w:customStyle="1" w:styleId="TableParagraph">
    <w:name w:val="Table Paragraph"/>
    <w:basedOn w:val="Normal"/>
    <w:uiPriority w:val="1"/>
    <w:qFormat/>
    <w:rsid w:val="002D16D4"/>
    <w:pPr>
      <w:widowControl w:val="0"/>
      <w:spacing w:after="0" w:line="240" w:lineRule="auto"/>
    </w:pPr>
    <w:rPr>
      <w:kern w:val="0"/>
      <w:lang w:bidi="ar-SA"/>
      <w14:ligatures w14:val="none"/>
    </w:rPr>
  </w:style>
  <w:style w:type="paragraph" w:styleId="ListParagraph">
    <w:name w:val="List Paragraph"/>
    <w:basedOn w:val="Normal"/>
    <w:link w:val="ListParagraphChar"/>
    <w:uiPriority w:val="34"/>
    <w:qFormat/>
    <w:rsid w:val="002D16D4"/>
    <w:pPr>
      <w:spacing w:after="200" w:line="276" w:lineRule="auto"/>
      <w:ind w:left="720"/>
      <w:contextualSpacing/>
    </w:pPr>
    <w:rPr>
      <w:rFonts w:ascii="Calibri" w:eastAsia="Times New Roman" w:hAnsi="Calibri" w:cs="Times New Roman"/>
      <w:kern w:val="0"/>
      <w:lang w:bidi="ar-SA"/>
      <w14:ligatures w14:val="none"/>
    </w:rPr>
  </w:style>
  <w:style w:type="character" w:customStyle="1" w:styleId="ListParagraphChar">
    <w:name w:val="List Paragraph Char"/>
    <w:link w:val="ListParagraph"/>
    <w:uiPriority w:val="34"/>
    <w:rsid w:val="002D16D4"/>
    <w:rPr>
      <w:rFonts w:ascii="Calibri" w:eastAsia="Times New Roman" w:hAnsi="Calibri" w:cs="Times New Roman"/>
      <w:kern w:val="0"/>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751</Words>
  <Characters>4027</Characters>
  <Application>Microsoft Office Word</Application>
  <DocSecurity>0</DocSecurity>
  <Lines>101</Lines>
  <Paragraphs>47</Paragraphs>
  <ScaleCrop>false</ScaleCrop>
  <Company/>
  <LinksUpToDate>false</LinksUpToDate>
  <CharactersWithSpaces>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 Gopal</dc:creator>
  <cp:keywords/>
  <dc:description/>
  <cp:lastModifiedBy>Mano Gopal</cp:lastModifiedBy>
  <cp:revision>1</cp:revision>
  <dcterms:created xsi:type="dcterms:W3CDTF">2024-03-06T06:13:00Z</dcterms:created>
  <dcterms:modified xsi:type="dcterms:W3CDTF">2024-03-06T06:18:00Z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06884e08-b84a-4921-b45c-afd6e8bf0347</vt:lpwstr>
  </property>
</Properties>
</file>